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0"/>
        <w:tblpPr w:leftFromText="180" w:rightFromText="180" w:horzAnchor="page" w:tblpX="1171" w:tblpY="-495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3522"/>
        <w:gridCol w:w="4666"/>
      </w:tblGrid>
      <w:tr w:rsidR="000D4077" w:rsidRPr="002104CE" w14:paraId="26E54E83" w14:textId="77777777" w:rsidTr="006249B6">
        <w:trPr>
          <w:trHeight w:val="1020"/>
        </w:trPr>
        <w:tc>
          <w:tcPr>
            <w:tcW w:w="2552" w:type="dxa"/>
          </w:tcPr>
          <w:p w14:paraId="034C566C" w14:textId="445312AB" w:rsidR="000D4077" w:rsidRPr="00F77F27" w:rsidRDefault="00073275" w:rsidP="000D4077">
            <w:pPr>
              <w:jc w:val="center"/>
              <w:rPr>
                <w:noProof/>
                <w:sz w:val="12"/>
                <w:szCs w:val="12"/>
                <w:lang w:val="en-US"/>
              </w:rPr>
            </w:pPr>
            <w:r>
              <w:rPr>
                <w:noProof/>
                <w:sz w:val="12"/>
                <w:szCs w:val="12"/>
              </w:rPr>
              <w:drawing>
                <wp:inline distT="0" distB="0" distL="0" distR="0" wp14:anchorId="42000FA6" wp14:editId="176531DE">
                  <wp:extent cx="1465175" cy="1173910"/>
                  <wp:effectExtent l="0" t="0" r="1905" b="7620"/>
                  <wp:docPr id="6" name="Εικόνα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Εικόνα 6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6426" cy="1198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CD12700" w14:textId="6B930C50" w:rsidR="00F77F27" w:rsidRPr="00F77F27" w:rsidRDefault="00F77F27" w:rsidP="000D4077">
            <w:pPr>
              <w:jc w:val="center"/>
              <w:rPr>
                <w:noProof/>
                <w:sz w:val="12"/>
                <w:szCs w:val="12"/>
                <w:lang w:val="en-US"/>
              </w:rPr>
            </w:pPr>
          </w:p>
        </w:tc>
        <w:tc>
          <w:tcPr>
            <w:tcW w:w="3522" w:type="dxa"/>
          </w:tcPr>
          <w:p w14:paraId="7ED238E9" w14:textId="77777777" w:rsidR="000D4077" w:rsidRPr="00F77F27" w:rsidRDefault="000D4077" w:rsidP="000D4077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4666" w:type="dxa"/>
          </w:tcPr>
          <w:p w14:paraId="33A93C11" w14:textId="2C2926DF" w:rsidR="000D4077" w:rsidRPr="002104CE" w:rsidRDefault="000D4077" w:rsidP="000D4077">
            <w:pPr>
              <w:rPr>
                <w:noProof/>
              </w:rPr>
            </w:pPr>
            <w:r w:rsidRPr="002104CE">
              <w:rPr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026F30E9" wp14:editId="0A18B571">
                      <wp:simplePos x="0" y="0"/>
                      <wp:positionH relativeFrom="page">
                        <wp:posOffset>1442720</wp:posOffset>
                      </wp:positionH>
                      <wp:positionV relativeFrom="paragraph">
                        <wp:posOffset>159385</wp:posOffset>
                      </wp:positionV>
                      <wp:extent cx="1638300" cy="314696"/>
                      <wp:effectExtent l="0" t="0" r="19050" b="28575"/>
                      <wp:wrapNone/>
                      <wp:docPr id="2" name="Πλαίσιο κειμένου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0" cy="314696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6896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0F995C" w14:textId="77777777" w:rsidR="000D4077" w:rsidRPr="002104CE" w:rsidRDefault="000D4077" w:rsidP="002104CE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2104CE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Δελτίο Τύπου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6F30E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Πλαίσιο κειμένου 2" o:spid="_x0000_s1026" type="#_x0000_t202" style="position:absolute;margin-left:113.6pt;margin-top:12.55pt;width:129pt;height:24.8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" fillcolor="#006896" strokecolor="white [3212]">
                      <v:textbox>
                        <w:txbxContent>
                          <w:p w14:paraId="4B0F995C" w14:textId="77777777" w:rsidR="000D4077" w:rsidRPr="002104CE" w:rsidRDefault="000D4077" w:rsidP="002104CE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104CE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Δελτίο Τύπου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  <w:p w14:paraId="61DE440B" w14:textId="151A472C" w:rsidR="000D4077" w:rsidRPr="002104CE" w:rsidRDefault="000D4077" w:rsidP="000D4077">
            <w:pPr>
              <w:ind w:firstLine="720"/>
              <w:jc w:val="right"/>
            </w:pPr>
          </w:p>
        </w:tc>
      </w:tr>
      <w:tr w:rsidR="000D4077" w:rsidRPr="00F90D4C" w14:paraId="46BA39C5" w14:textId="77777777" w:rsidTr="006249B6">
        <w:trPr>
          <w:trHeight w:val="342"/>
        </w:trPr>
        <w:tc>
          <w:tcPr>
            <w:tcW w:w="2552" w:type="dxa"/>
          </w:tcPr>
          <w:p w14:paraId="4601BC60" w14:textId="14FAAF79" w:rsidR="000D4077" w:rsidRPr="00F90D4C" w:rsidRDefault="000D4077" w:rsidP="000D4077">
            <w:pPr>
              <w:jc w:val="center"/>
              <w:rPr>
                <w:rFonts w:ascii="Arial" w:hAnsi="Arial" w:cs="Arial"/>
                <w:b/>
                <w:bCs/>
                <w:noProof/>
                <w:color w:val="2F5496" w:themeColor="accent1" w:themeShade="BF"/>
                <w:sz w:val="16"/>
                <w:szCs w:val="16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702A7CBC" wp14:editId="290038F3">
                  <wp:extent cx="851535" cy="190500"/>
                  <wp:effectExtent l="0" t="0" r="0" b="0"/>
                  <wp:docPr id="5" name="Εικόν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Εικόν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53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2" w:type="dxa"/>
          </w:tcPr>
          <w:p w14:paraId="4BA47EF9" w14:textId="77777777" w:rsidR="000D4077" w:rsidRPr="00F90D4C" w:rsidRDefault="000D4077" w:rsidP="000D4077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4666" w:type="dxa"/>
          </w:tcPr>
          <w:p w14:paraId="00A7F6F8" w14:textId="56CE23DC" w:rsidR="000D4077" w:rsidRPr="00F90D4C" w:rsidRDefault="000D4077" w:rsidP="000D4077">
            <w:pPr>
              <w:rPr>
                <w:noProof/>
                <w:sz w:val="16"/>
                <w:szCs w:val="16"/>
              </w:rPr>
            </w:pPr>
          </w:p>
        </w:tc>
      </w:tr>
      <w:tr w:rsidR="000D4077" w:rsidRPr="00F90D4C" w14:paraId="67D2EA67" w14:textId="77777777" w:rsidTr="006249B6">
        <w:trPr>
          <w:trHeight w:val="60"/>
        </w:trPr>
        <w:tc>
          <w:tcPr>
            <w:tcW w:w="2552" w:type="dxa"/>
          </w:tcPr>
          <w:p w14:paraId="08959779" w14:textId="158FB469" w:rsidR="000D4077" w:rsidRDefault="00D63578" w:rsidP="000D4077">
            <w:pPr>
              <w:jc w:val="center"/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Τμήμα Επικοινωνίας &amp;</w:t>
            </w:r>
          </w:p>
          <w:p w14:paraId="4508EAB3" w14:textId="59DF66EE" w:rsidR="00D63578" w:rsidRDefault="00D63578" w:rsidP="000D4077">
            <w:pPr>
              <w:jc w:val="center"/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Δημοσίων Σχέσεων</w:t>
            </w:r>
          </w:p>
          <w:p w14:paraId="27107B28" w14:textId="26C611D9" w:rsidR="000D4077" w:rsidRPr="00F90D4C" w:rsidRDefault="000D4077" w:rsidP="000D4077">
            <w:pPr>
              <w:jc w:val="center"/>
              <w:rPr>
                <w:rFonts w:ascii="Arial" w:hAnsi="Arial" w:cs="Arial"/>
                <w:b/>
                <w:bCs/>
                <w:noProof/>
                <w:color w:val="2F5496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Αθήνα,</w:t>
            </w:r>
            <w:r w:rsidR="00097C63"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 xml:space="preserve"> </w:t>
            </w:r>
            <w:r w:rsidR="00B43028"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1</w:t>
            </w:r>
            <w:r w:rsidR="00184517"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9</w:t>
            </w:r>
            <w:r w:rsidR="00B43028"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.01.2023</w:t>
            </w:r>
          </w:p>
        </w:tc>
        <w:tc>
          <w:tcPr>
            <w:tcW w:w="3522" w:type="dxa"/>
          </w:tcPr>
          <w:p w14:paraId="3E51722A" w14:textId="77777777" w:rsidR="000D4077" w:rsidRPr="00F90D4C" w:rsidRDefault="000D4077" w:rsidP="000D4077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4666" w:type="dxa"/>
          </w:tcPr>
          <w:p w14:paraId="55959DC8" w14:textId="6384873A" w:rsidR="000D4077" w:rsidRPr="00F90D4C" w:rsidRDefault="000D4077" w:rsidP="000D4077">
            <w:pPr>
              <w:rPr>
                <w:noProof/>
                <w:sz w:val="16"/>
                <w:szCs w:val="16"/>
              </w:rPr>
            </w:pPr>
          </w:p>
        </w:tc>
      </w:tr>
      <w:tr w:rsidR="000D4077" w:rsidRPr="00F90D4C" w14:paraId="4542E4DA" w14:textId="77777777" w:rsidTr="006249B6">
        <w:trPr>
          <w:trHeight w:val="342"/>
        </w:trPr>
        <w:tc>
          <w:tcPr>
            <w:tcW w:w="2552" w:type="dxa"/>
          </w:tcPr>
          <w:p w14:paraId="4D768759" w14:textId="72F31890" w:rsidR="000D4077" w:rsidRPr="00F90D4C" w:rsidRDefault="000D4077" w:rsidP="000D4077">
            <w:pPr>
              <w:jc w:val="center"/>
              <w:rPr>
                <w:rFonts w:ascii="Arial" w:hAnsi="Arial" w:cs="Arial"/>
                <w:b/>
                <w:bCs/>
                <w:noProof/>
                <w:color w:val="2F5496" w:themeColor="accent1" w:themeShade="BF"/>
                <w:sz w:val="16"/>
                <w:szCs w:val="16"/>
              </w:rPr>
            </w:pPr>
          </w:p>
        </w:tc>
        <w:tc>
          <w:tcPr>
            <w:tcW w:w="3522" w:type="dxa"/>
          </w:tcPr>
          <w:p w14:paraId="57333148" w14:textId="48D811D9" w:rsidR="008F3B59" w:rsidRPr="00F90D4C" w:rsidRDefault="008F3B59" w:rsidP="000D4077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4666" w:type="dxa"/>
          </w:tcPr>
          <w:p w14:paraId="61F669BA" w14:textId="06EC35D3" w:rsidR="000D4077" w:rsidRPr="00F90D4C" w:rsidRDefault="000D4077" w:rsidP="000D4077">
            <w:pPr>
              <w:rPr>
                <w:noProof/>
                <w:sz w:val="16"/>
                <w:szCs w:val="16"/>
              </w:rPr>
            </w:pPr>
          </w:p>
        </w:tc>
      </w:tr>
    </w:tbl>
    <w:p w14:paraId="6FFA1D39" w14:textId="4799F168" w:rsidR="00D20D08" w:rsidRPr="00FD6BC7" w:rsidRDefault="00097D80" w:rsidP="00141D4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D6BC7">
        <w:rPr>
          <w:rFonts w:ascii="Arial" w:hAnsi="Arial" w:cs="Arial"/>
          <w:b/>
          <w:bCs/>
          <w:sz w:val="22"/>
          <w:szCs w:val="22"/>
        </w:rPr>
        <w:t xml:space="preserve">Οδηγίες για </w:t>
      </w:r>
      <w:r w:rsidR="00D20D08" w:rsidRPr="00FD6BC7">
        <w:rPr>
          <w:rFonts w:ascii="Arial" w:hAnsi="Arial" w:cs="Arial"/>
          <w:b/>
          <w:bCs/>
          <w:sz w:val="22"/>
          <w:szCs w:val="22"/>
        </w:rPr>
        <w:t>τ</w:t>
      </w:r>
      <w:r w:rsidR="00141D46" w:rsidRPr="00FD6BC7">
        <w:rPr>
          <w:rFonts w:ascii="Arial" w:hAnsi="Arial" w:cs="Arial"/>
          <w:b/>
          <w:bCs/>
          <w:sz w:val="22"/>
          <w:szCs w:val="22"/>
        </w:rPr>
        <w:t xml:space="preserve">ο «μπόνους» των </w:t>
      </w:r>
      <w:r w:rsidR="00D20D08" w:rsidRPr="00FD6BC7">
        <w:rPr>
          <w:rFonts w:ascii="Arial" w:hAnsi="Arial" w:cs="Arial"/>
          <w:b/>
          <w:bCs/>
          <w:sz w:val="22"/>
          <w:szCs w:val="22"/>
        </w:rPr>
        <w:t>300 ευρ</w:t>
      </w:r>
      <w:r w:rsidR="00141D46" w:rsidRPr="00FD6BC7">
        <w:rPr>
          <w:rFonts w:ascii="Arial" w:hAnsi="Arial" w:cs="Arial"/>
          <w:b/>
          <w:bCs/>
          <w:sz w:val="22"/>
          <w:szCs w:val="22"/>
        </w:rPr>
        <w:t xml:space="preserve">ώ </w:t>
      </w:r>
      <w:r w:rsidR="00D20D08" w:rsidRPr="00FD6BC7">
        <w:rPr>
          <w:rFonts w:ascii="Arial" w:hAnsi="Arial" w:cs="Arial"/>
          <w:b/>
          <w:bCs/>
          <w:sz w:val="22"/>
          <w:szCs w:val="22"/>
        </w:rPr>
        <w:t xml:space="preserve">σε μη επιδοτούμενους μακροχρόνια ανέργους που καταρτίζουν Ψηφιακό </w:t>
      </w:r>
      <w:r w:rsidR="00141D46" w:rsidRPr="00FD6BC7">
        <w:rPr>
          <w:rFonts w:ascii="Arial" w:hAnsi="Arial" w:cs="Arial"/>
          <w:b/>
          <w:bCs/>
          <w:sz w:val="22"/>
          <w:szCs w:val="22"/>
        </w:rPr>
        <w:t>Ατομικό Σχέδιο Δράσης</w:t>
      </w:r>
    </w:p>
    <w:p w14:paraId="693FF766" w14:textId="77777777" w:rsidR="00D20D08" w:rsidRPr="00FD6BC7" w:rsidRDefault="00D20D08" w:rsidP="00141D46">
      <w:pPr>
        <w:tabs>
          <w:tab w:val="left" w:pos="0"/>
        </w:tabs>
        <w:suppressAutoHyphens/>
        <w:jc w:val="both"/>
        <w:rPr>
          <w:rFonts w:ascii="Arial" w:eastAsia="Noto Serif CJK SC" w:hAnsi="Arial" w:cs="Arial"/>
          <w:kern w:val="2"/>
          <w:sz w:val="22"/>
          <w:szCs w:val="22"/>
          <w:lang w:eastAsia="zh-CN" w:bidi="hi-IN"/>
        </w:rPr>
      </w:pPr>
    </w:p>
    <w:p w14:paraId="50ECB01A" w14:textId="77777777" w:rsidR="009946DD" w:rsidRDefault="00184517" w:rsidP="00141D46">
      <w:pPr>
        <w:tabs>
          <w:tab w:val="left" w:pos="0"/>
        </w:tabs>
        <w:suppressAutoHyphens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FD6BC7">
        <w:rPr>
          <w:rFonts w:ascii="Arial" w:eastAsia="Noto Serif CJK SC" w:hAnsi="Arial" w:cs="Arial"/>
          <w:kern w:val="2"/>
          <w:sz w:val="22"/>
          <w:szCs w:val="22"/>
          <w:lang w:eastAsia="zh-CN" w:bidi="hi-IN"/>
        </w:rPr>
        <w:t>Ε</w:t>
      </w:r>
      <w:r w:rsidR="00141D46" w:rsidRPr="00FD6BC7">
        <w:rPr>
          <w:rFonts w:ascii="Arial" w:eastAsia="Noto Serif CJK SC" w:hAnsi="Arial" w:cs="Arial"/>
          <w:kern w:val="2"/>
          <w:sz w:val="22"/>
          <w:szCs w:val="22"/>
          <w:lang w:eastAsia="zh-CN" w:bidi="hi-IN"/>
        </w:rPr>
        <w:t xml:space="preserve">νεργοποιήθηκε </w:t>
      </w:r>
      <w:r w:rsidR="00D20D08" w:rsidRPr="00FD6BC7">
        <w:rPr>
          <w:rFonts w:ascii="Arial" w:eastAsia="Noto Serif CJK SC" w:hAnsi="Arial" w:cs="Arial"/>
          <w:kern w:val="2"/>
          <w:sz w:val="22"/>
          <w:szCs w:val="22"/>
          <w:lang w:eastAsia="zh-CN" w:bidi="hi-IN"/>
        </w:rPr>
        <w:t xml:space="preserve">η πλατφόρμα για την εφάπαξ χρηματική παροχή ύψους 300 ευρώ που θα καταβάλει η ΔΥΠΑ σε μη επιδοτούμενους μακροχρόνια ανέργους που καταρτίζουν </w:t>
      </w:r>
      <w:r w:rsidR="00D20D08" w:rsidRPr="00FD6BC7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Ψηφιακό Ατομικό Σχέδιο Δράσης (Ψηφιακό ΑΣΔ).</w:t>
      </w:r>
      <w:r w:rsidR="009946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 </w:t>
      </w:r>
    </w:p>
    <w:p w14:paraId="03813E61" w14:textId="77777777" w:rsidR="009946DD" w:rsidRDefault="009946DD" w:rsidP="00141D46">
      <w:pPr>
        <w:tabs>
          <w:tab w:val="left" w:pos="0"/>
        </w:tabs>
        <w:suppressAutoHyphens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</w:p>
    <w:p w14:paraId="5602E4A3" w14:textId="758E1438" w:rsidR="00D20D08" w:rsidRPr="00FD6BC7" w:rsidRDefault="009946DD" w:rsidP="00141D46">
      <w:pPr>
        <w:tabs>
          <w:tab w:val="left" w:pos="0"/>
        </w:tabs>
        <w:suppressAutoHyphens/>
        <w:jc w:val="both"/>
        <w:rPr>
          <w:rFonts w:ascii="Arial" w:eastAsia="Noto Serif CJK SC" w:hAnsi="Arial" w:cs="Arial"/>
          <w:kern w:val="2"/>
          <w:sz w:val="22"/>
          <w:szCs w:val="22"/>
          <w:lang w:eastAsia="zh-CN" w:bidi="hi-IN"/>
        </w:rPr>
      </w:pPr>
      <w:r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Στόχος της νέας ενίσχυσης, που θεσμοθετήθηκε μέσω του νόμου «Δουλειές Ξανά», είναι η </w:t>
      </w:r>
      <w:r w:rsidRPr="009946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ενεργοποίηση των μακροχρόνια ανέργων με σκοπό τη δημιουργία ενός επικαιροποιημένου Ψηφιακού ΑΣΔ βάσει του οποίου θα μπορούν να κατευθυνθούν άμεσα σε δράσεις ανάπτυξης της απασχολησιμότητάς τους (π.χ. επαγγελματική κατάρτιση)</w:t>
      </w:r>
      <w:r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 </w:t>
      </w:r>
      <w:r w:rsidRPr="009946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και εύρεσης εργασίας.</w:t>
      </w:r>
    </w:p>
    <w:p w14:paraId="480A2039" w14:textId="77777777" w:rsidR="00D20D08" w:rsidRPr="00FD6BC7" w:rsidRDefault="00D20D08" w:rsidP="00141D46">
      <w:pPr>
        <w:tabs>
          <w:tab w:val="left" w:pos="0"/>
        </w:tabs>
        <w:suppressAutoHyphens/>
        <w:jc w:val="both"/>
        <w:rPr>
          <w:rFonts w:ascii="Arial" w:eastAsia="Noto Serif CJK SC" w:hAnsi="Arial" w:cs="Arial"/>
          <w:kern w:val="2"/>
          <w:sz w:val="22"/>
          <w:szCs w:val="22"/>
          <w:lang w:eastAsia="zh-CN" w:bidi="hi-IN"/>
        </w:rPr>
      </w:pPr>
    </w:p>
    <w:p w14:paraId="58CCC712" w14:textId="77777777" w:rsidR="00141D46" w:rsidRPr="00FD6BC7" w:rsidRDefault="00D20D08" w:rsidP="00141D46">
      <w:pPr>
        <w:tabs>
          <w:tab w:val="left" w:pos="0"/>
        </w:tabs>
        <w:suppressAutoHyphens/>
        <w:jc w:val="both"/>
        <w:rPr>
          <w:rFonts w:ascii="Arial" w:eastAsia="Noto Serif CJK SC" w:hAnsi="Arial" w:cs="Arial"/>
          <w:kern w:val="2"/>
          <w:sz w:val="22"/>
          <w:szCs w:val="22"/>
          <w:lang w:eastAsia="zh-CN" w:bidi="hi-IN"/>
        </w:rPr>
      </w:pPr>
      <w:r w:rsidRPr="00FD6BC7">
        <w:rPr>
          <w:rFonts w:ascii="Arial" w:eastAsia="Noto Serif CJK SC" w:hAnsi="Arial" w:cs="Arial"/>
          <w:kern w:val="2"/>
          <w:sz w:val="22"/>
          <w:szCs w:val="22"/>
          <w:lang w:eastAsia="zh-CN" w:bidi="hi-IN"/>
        </w:rPr>
        <w:t>Δικαιούχοι είναι οι μακροχρόνια άνεργοι που πληρούν όλες τις εξής προϋποθέσεις:</w:t>
      </w:r>
    </w:p>
    <w:p w14:paraId="1FDD6EAC" w14:textId="77777777" w:rsidR="00141D46" w:rsidRPr="00FD6BC7" w:rsidRDefault="00141D46" w:rsidP="00141D46">
      <w:pPr>
        <w:tabs>
          <w:tab w:val="left" w:pos="0"/>
        </w:tabs>
        <w:suppressAutoHyphens/>
        <w:jc w:val="both"/>
        <w:rPr>
          <w:rFonts w:ascii="Arial" w:eastAsia="Calibri" w:hAnsi="Arial" w:cs="Arial"/>
          <w:bCs/>
          <w:color w:val="000000"/>
          <w:sz w:val="22"/>
          <w:szCs w:val="22"/>
        </w:rPr>
      </w:pPr>
    </w:p>
    <w:p w14:paraId="0A001DEF" w14:textId="72B1E7ED" w:rsidR="00D20D08" w:rsidRPr="00130A0B" w:rsidRDefault="00AC5CD9" w:rsidP="00130A0B">
      <w:pPr>
        <w:pStyle w:val="a6"/>
        <w:numPr>
          <w:ilvl w:val="3"/>
          <w:numId w:val="20"/>
        </w:numPr>
        <w:tabs>
          <w:tab w:val="left" w:pos="567"/>
        </w:tabs>
        <w:suppressAutoHyphens/>
        <w:spacing w:line="240" w:lineRule="auto"/>
        <w:ind w:left="567" w:hanging="283"/>
        <w:rPr>
          <w:rFonts w:eastAsia="Noto Serif CJK SC" w:cs="Arial"/>
          <w:kern w:val="2"/>
          <w:szCs w:val="22"/>
          <w:lang w:eastAsia="zh-CN" w:bidi="hi-IN"/>
        </w:rPr>
      </w:pPr>
      <w:r w:rsidRPr="00FD6BC7">
        <w:rPr>
          <w:rFonts w:eastAsia="Calibri" w:cs="Arial"/>
          <w:bCs/>
          <w:color w:val="000000"/>
          <w:szCs w:val="22"/>
        </w:rPr>
        <w:t xml:space="preserve">Έχουν συμπληρώσει </w:t>
      </w:r>
      <w:r w:rsidR="00D20D08" w:rsidRPr="00FD6BC7">
        <w:rPr>
          <w:rFonts w:eastAsia="Calibri" w:cs="Arial"/>
          <w:bCs/>
          <w:color w:val="000000"/>
          <w:szCs w:val="22"/>
        </w:rPr>
        <w:t xml:space="preserve">συνεχόμενη εγγεγραμμένη ανεργία άνω των </w:t>
      </w:r>
      <w:r w:rsidRPr="00FD6BC7">
        <w:rPr>
          <w:rFonts w:eastAsia="Calibri" w:cs="Arial"/>
          <w:bCs/>
          <w:color w:val="000000"/>
          <w:szCs w:val="22"/>
        </w:rPr>
        <w:t>5</w:t>
      </w:r>
      <w:r w:rsidR="00D20D08" w:rsidRPr="00FD6BC7">
        <w:rPr>
          <w:rFonts w:eastAsia="Calibri" w:cs="Arial"/>
          <w:bCs/>
          <w:color w:val="000000"/>
          <w:szCs w:val="22"/>
        </w:rPr>
        <w:t xml:space="preserve"> ετών</w:t>
      </w:r>
      <w:r w:rsidR="00130A0B" w:rsidRPr="00130A0B">
        <w:rPr>
          <w:rFonts w:eastAsia="Calibri" w:cs="Arial"/>
          <w:bCs/>
          <w:color w:val="000000"/>
          <w:szCs w:val="22"/>
        </w:rPr>
        <w:t xml:space="preserve"> </w:t>
      </w:r>
      <w:r w:rsidR="00130A0B">
        <w:rPr>
          <w:rFonts w:eastAsia="Calibri" w:cs="Arial"/>
          <w:bCs/>
          <w:color w:val="000000"/>
          <w:szCs w:val="22"/>
        </w:rPr>
        <w:t>και κατόπιν καταρτίσουν</w:t>
      </w:r>
      <w:r w:rsidR="00D20D08" w:rsidRPr="00130A0B">
        <w:rPr>
          <w:rFonts w:eastAsia="Calibri" w:cs="Arial"/>
          <w:bCs/>
          <w:color w:val="000000"/>
          <w:szCs w:val="22"/>
        </w:rPr>
        <w:t xml:space="preserve"> </w:t>
      </w:r>
      <w:bookmarkStart w:id="0" w:name="_Hlk124851197"/>
      <w:bookmarkStart w:id="1" w:name="_Hlk124763638"/>
      <w:r w:rsidR="00D20D08" w:rsidRPr="00130A0B">
        <w:rPr>
          <w:rFonts w:eastAsia="Calibri" w:cs="Arial"/>
          <w:bCs/>
          <w:color w:val="000000"/>
          <w:szCs w:val="22"/>
        </w:rPr>
        <w:t>Ψηφιακό ΑΣΔ</w:t>
      </w:r>
      <w:bookmarkEnd w:id="0"/>
      <w:bookmarkEnd w:id="1"/>
    </w:p>
    <w:p w14:paraId="03911398" w14:textId="73B6C625" w:rsidR="00D20D08" w:rsidRPr="00FD6BC7" w:rsidRDefault="00AC5CD9" w:rsidP="00AC5CD9">
      <w:pPr>
        <w:numPr>
          <w:ilvl w:val="0"/>
          <w:numId w:val="20"/>
        </w:numPr>
        <w:tabs>
          <w:tab w:val="left" w:pos="567"/>
        </w:tabs>
        <w:suppressAutoHyphens/>
        <w:ind w:left="567" w:hanging="283"/>
        <w:jc w:val="both"/>
        <w:rPr>
          <w:rFonts w:ascii="Arial" w:eastAsia="Noto Serif CJK SC" w:hAnsi="Arial" w:cs="Arial"/>
          <w:kern w:val="2"/>
          <w:sz w:val="22"/>
          <w:szCs w:val="22"/>
          <w:lang w:eastAsia="zh-CN" w:bidi="hi-IN"/>
        </w:rPr>
      </w:pPr>
      <w:r w:rsidRPr="00FD6BC7">
        <w:rPr>
          <w:rFonts w:ascii="Arial" w:eastAsia="Noto Serif CJK SC" w:hAnsi="Arial" w:cs="Arial"/>
          <w:kern w:val="2"/>
          <w:sz w:val="22"/>
          <w:szCs w:val="22"/>
          <w:lang w:eastAsia="zh-CN" w:bidi="hi-IN"/>
        </w:rPr>
        <w:t xml:space="preserve">Έχουν εισόδημα </w:t>
      </w:r>
      <w:r w:rsidR="00D20D08" w:rsidRPr="00FD6BC7">
        <w:rPr>
          <w:rFonts w:ascii="Arial" w:eastAsia="Noto Serif CJK SC" w:hAnsi="Arial" w:cs="Arial"/>
          <w:kern w:val="2"/>
          <w:sz w:val="22"/>
          <w:szCs w:val="22"/>
          <w:lang w:eastAsia="zh-CN" w:bidi="hi-IN"/>
        </w:rPr>
        <w:t>έως 16.000 ευρώ για άγαμους, 24.000 ευρώ για έγγαμους προσαυξανόμενο κατά 3.000 ευρώ για κάθε τέκνο ή 27.000 ευρώ για μονογονεϊκή οικογένεια προσαυξανόμενο κατά 3.000 ευρώ για κάθε τέκνο</w:t>
      </w:r>
      <w:r w:rsidRPr="00FD6BC7">
        <w:rPr>
          <w:rFonts w:ascii="Arial" w:eastAsia="Noto Serif CJK SC" w:hAnsi="Arial" w:cs="Arial"/>
          <w:kern w:val="2"/>
          <w:sz w:val="22"/>
          <w:szCs w:val="22"/>
          <w:lang w:eastAsia="zh-CN" w:bidi="hi-IN"/>
        </w:rPr>
        <w:t>.</w:t>
      </w:r>
    </w:p>
    <w:p w14:paraId="6FA95182" w14:textId="77777777" w:rsidR="00D20D08" w:rsidRPr="00FD6BC7" w:rsidRDefault="00D20D08" w:rsidP="00141D46">
      <w:pPr>
        <w:tabs>
          <w:tab w:val="left" w:pos="567"/>
        </w:tabs>
        <w:suppressAutoHyphens/>
        <w:jc w:val="both"/>
        <w:rPr>
          <w:rFonts w:ascii="Arial" w:eastAsia="Noto Serif CJK SC" w:hAnsi="Arial" w:cs="Arial"/>
          <w:kern w:val="2"/>
          <w:sz w:val="22"/>
          <w:szCs w:val="22"/>
          <w:lang w:eastAsia="zh-CN" w:bidi="hi-IN"/>
        </w:rPr>
      </w:pPr>
    </w:p>
    <w:p w14:paraId="4DA8D745" w14:textId="73D106B1" w:rsidR="00D20D08" w:rsidRPr="00FD6BC7" w:rsidRDefault="00D20D08" w:rsidP="00141D46">
      <w:pPr>
        <w:tabs>
          <w:tab w:val="left" w:pos="567"/>
        </w:tabs>
        <w:suppressAutoHyphens/>
        <w:jc w:val="both"/>
        <w:rPr>
          <w:rFonts w:ascii="Arial" w:eastAsia="Noto Serif CJK SC" w:hAnsi="Arial" w:cs="Arial"/>
          <w:kern w:val="2"/>
          <w:sz w:val="22"/>
          <w:szCs w:val="22"/>
          <w:lang w:eastAsia="zh-CN" w:bidi="hi-IN"/>
        </w:rPr>
      </w:pPr>
      <w:r w:rsidRPr="00FD6BC7">
        <w:rPr>
          <w:rFonts w:ascii="Arial" w:eastAsia="Noto Serif CJK SC" w:hAnsi="Arial" w:cs="Arial"/>
          <w:kern w:val="2"/>
          <w:sz w:val="22"/>
          <w:szCs w:val="22"/>
          <w:lang w:eastAsia="zh-CN" w:bidi="hi-IN"/>
        </w:rPr>
        <w:t>Η διαδικασία για την καταβολή της παροχής έχει ως εξής:</w:t>
      </w:r>
    </w:p>
    <w:p w14:paraId="61575366" w14:textId="77777777" w:rsidR="00D20D08" w:rsidRPr="00FD6BC7" w:rsidRDefault="00D20D08" w:rsidP="00141D46">
      <w:pPr>
        <w:tabs>
          <w:tab w:val="left" w:pos="567"/>
        </w:tabs>
        <w:suppressAutoHyphens/>
        <w:jc w:val="both"/>
        <w:rPr>
          <w:rFonts w:ascii="Arial" w:eastAsia="Noto Serif CJK SC" w:hAnsi="Arial" w:cs="Arial"/>
          <w:kern w:val="2"/>
          <w:sz w:val="22"/>
          <w:szCs w:val="22"/>
          <w:lang w:eastAsia="zh-CN" w:bidi="hi-IN"/>
        </w:rPr>
      </w:pPr>
    </w:p>
    <w:p w14:paraId="6E274805" w14:textId="4571C4DC" w:rsidR="00D20D08" w:rsidRPr="00FD6BC7" w:rsidRDefault="00D20D08" w:rsidP="00141D46">
      <w:pPr>
        <w:numPr>
          <w:ilvl w:val="0"/>
          <w:numId w:val="21"/>
        </w:numPr>
        <w:tabs>
          <w:tab w:val="left" w:pos="567"/>
        </w:tabs>
        <w:suppressAutoHyphens/>
        <w:ind w:left="567" w:hanging="283"/>
        <w:jc w:val="both"/>
        <w:rPr>
          <w:rFonts w:ascii="Arial" w:eastAsia="Noto Serif CJK SC" w:hAnsi="Arial" w:cs="Arial"/>
          <w:kern w:val="2"/>
          <w:sz w:val="22"/>
          <w:szCs w:val="22"/>
          <w:lang w:eastAsia="zh-CN" w:bidi="hi-IN"/>
        </w:rPr>
      </w:pPr>
      <w:r w:rsidRPr="00FD6BC7">
        <w:rPr>
          <w:rFonts w:ascii="Arial" w:eastAsia="Arial Unicode MS" w:hAnsi="Arial" w:cs="Arial"/>
          <w:kern w:val="2"/>
          <w:sz w:val="22"/>
          <w:szCs w:val="22"/>
          <w:lang w:eastAsia="zh-CN" w:bidi="hi-IN"/>
        </w:rPr>
        <w:t xml:space="preserve">Οι δυνητικά δικαιούχοι εισέρχονται στην πλατφόρμα με τους κωδικούς </w:t>
      </w:r>
      <w:r w:rsidRPr="00FD6BC7">
        <w:rPr>
          <w:rFonts w:ascii="Arial" w:eastAsia="Arial Unicode MS" w:hAnsi="Arial" w:cs="Arial"/>
          <w:kern w:val="2"/>
          <w:sz w:val="22"/>
          <w:szCs w:val="22"/>
          <w:lang w:val="en-GB" w:eastAsia="zh-CN" w:bidi="hi-IN"/>
        </w:rPr>
        <w:t>TaxisNet</w:t>
      </w:r>
      <w:r w:rsidRPr="00FD6BC7">
        <w:rPr>
          <w:rFonts w:ascii="Arial" w:eastAsia="Arial Unicode MS" w:hAnsi="Arial" w:cs="Arial"/>
          <w:kern w:val="2"/>
          <w:sz w:val="22"/>
          <w:szCs w:val="22"/>
          <w:lang w:eastAsia="zh-CN" w:bidi="hi-IN"/>
        </w:rPr>
        <w:t xml:space="preserve"> στην ηλεκτρονική διεύθυνση: </w:t>
      </w:r>
      <w:hyperlink r:id="rId13" w:history="1">
        <w:r w:rsidR="00AC5CD9" w:rsidRPr="00FD6BC7">
          <w:rPr>
            <w:rStyle w:val="-"/>
            <w:rFonts w:ascii="Arial" w:eastAsia="Arial Unicode MS" w:hAnsi="Arial" w:cs="Arial"/>
            <w:kern w:val="2"/>
            <w:sz w:val="22"/>
            <w:szCs w:val="22"/>
            <w:lang w:eastAsia="zh-CN" w:bidi="hi-IN"/>
          </w:rPr>
          <w:t>https://www.gov.gr/ipiresies/ergasia-kai-asphalise/anergia/ephapax-khrematike-parokhe-gia-anergous</w:t>
        </w:r>
      </w:hyperlink>
      <w:r w:rsidR="00AC5CD9" w:rsidRPr="00FD6BC7">
        <w:rPr>
          <w:rFonts w:ascii="Arial" w:eastAsia="Arial Unicode MS" w:hAnsi="Arial" w:cs="Arial"/>
          <w:kern w:val="2"/>
          <w:sz w:val="22"/>
          <w:szCs w:val="22"/>
          <w:lang w:eastAsia="zh-CN" w:bidi="hi-IN"/>
        </w:rPr>
        <w:t xml:space="preserve"> </w:t>
      </w:r>
    </w:p>
    <w:p w14:paraId="7402CB18" w14:textId="24E8FB59" w:rsidR="00D20D08" w:rsidRPr="00FD6BC7" w:rsidRDefault="00D20D08" w:rsidP="00141D46">
      <w:pPr>
        <w:numPr>
          <w:ilvl w:val="0"/>
          <w:numId w:val="21"/>
        </w:numPr>
        <w:tabs>
          <w:tab w:val="left" w:pos="567"/>
        </w:tabs>
        <w:suppressAutoHyphens/>
        <w:ind w:left="567" w:hanging="283"/>
        <w:jc w:val="both"/>
        <w:rPr>
          <w:rFonts w:ascii="Arial" w:eastAsia="Noto Serif CJK SC" w:hAnsi="Arial" w:cs="Arial"/>
          <w:kern w:val="2"/>
          <w:sz w:val="22"/>
          <w:szCs w:val="22"/>
          <w:lang w:eastAsia="zh-CN" w:bidi="hi-IN"/>
        </w:rPr>
      </w:pPr>
      <w:r w:rsidRPr="00FD6BC7">
        <w:rPr>
          <w:rFonts w:ascii="Arial" w:eastAsia="Noto Serif CJK SC" w:hAnsi="Arial" w:cs="Arial"/>
          <w:kern w:val="2"/>
          <w:sz w:val="22"/>
          <w:szCs w:val="22"/>
          <w:lang w:eastAsia="zh-CN" w:bidi="hi-IN"/>
        </w:rPr>
        <w:t xml:space="preserve">Καταχωρούν ή επικαιροποιούν τα </w:t>
      </w:r>
      <w:r w:rsidRPr="00FD6BC7">
        <w:rPr>
          <w:rFonts w:ascii="Arial" w:eastAsia="Arial Unicode MS" w:hAnsi="Arial" w:cs="Arial"/>
          <w:kern w:val="2"/>
          <w:sz w:val="22"/>
          <w:szCs w:val="22"/>
          <w:lang w:eastAsia="zh-CN" w:bidi="hi-IN"/>
        </w:rPr>
        <w:t xml:space="preserve">στοιχεία τραπεζικού λογαριασμού (IBAN) για την καταβολή της </w:t>
      </w:r>
      <w:r w:rsidR="0074497D" w:rsidRPr="00FD6BC7">
        <w:rPr>
          <w:rFonts w:ascii="Arial" w:eastAsia="Arial Unicode MS" w:hAnsi="Arial" w:cs="Arial"/>
          <w:kern w:val="2"/>
          <w:sz w:val="22"/>
          <w:szCs w:val="22"/>
          <w:lang w:eastAsia="zh-CN" w:bidi="hi-IN"/>
        </w:rPr>
        <w:t>παροχής</w:t>
      </w:r>
      <w:r w:rsidRPr="00FD6BC7">
        <w:rPr>
          <w:rFonts w:ascii="Arial" w:eastAsia="Arial Unicode MS" w:hAnsi="Arial" w:cs="Arial"/>
          <w:kern w:val="2"/>
          <w:sz w:val="22"/>
          <w:szCs w:val="22"/>
          <w:lang w:eastAsia="zh-CN" w:bidi="hi-IN"/>
        </w:rPr>
        <w:t xml:space="preserve">, καθώς και την οικογενειακή </w:t>
      </w:r>
      <w:r w:rsidR="0074497D" w:rsidRPr="00FD6BC7">
        <w:rPr>
          <w:rFonts w:ascii="Arial" w:eastAsia="Arial Unicode MS" w:hAnsi="Arial" w:cs="Arial"/>
          <w:kern w:val="2"/>
          <w:sz w:val="22"/>
          <w:szCs w:val="22"/>
          <w:lang w:eastAsia="zh-CN" w:bidi="hi-IN"/>
        </w:rPr>
        <w:t xml:space="preserve">τους </w:t>
      </w:r>
      <w:r w:rsidRPr="00FD6BC7">
        <w:rPr>
          <w:rFonts w:ascii="Arial" w:eastAsia="Arial Unicode MS" w:hAnsi="Arial" w:cs="Arial"/>
          <w:kern w:val="2"/>
          <w:sz w:val="22"/>
          <w:szCs w:val="22"/>
          <w:lang w:eastAsia="zh-CN" w:bidi="hi-IN"/>
        </w:rPr>
        <w:t xml:space="preserve">κατάσταση </w:t>
      </w:r>
    </w:p>
    <w:p w14:paraId="2A364B7C" w14:textId="0B12238F" w:rsidR="00D20D08" w:rsidRPr="00FD6BC7" w:rsidRDefault="00D20D08" w:rsidP="00141D46">
      <w:pPr>
        <w:numPr>
          <w:ilvl w:val="0"/>
          <w:numId w:val="21"/>
        </w:numPr>
        <w:tabs>
          <w:tab w:val="left" w:pos="567"/>
        </w:tabs>
        <w:suppressAutoHyphens/>
        <w:ind w:left="567" w:hanging="283"/>
        <w:jc w:val="both"/>
        <w:rPr>
          <w:rFonts w:ascii="Arial" w:eastAsia="Noto Serif CJK SC" w:hAnsi="Arial" w:cs="Arial"/>
          <w:kern w:val="2"/>
          <w:sz w:val="22"/>
          <w:szCs w:val="22"/>
          <w:lang w:eastAsia="zh-CN" w:bidi="hi-IN"/>
        </w:rPr>
      </w:pPr>
      <w:r w:rsidRPr="00FD6BC7">
        <w:rPr>
          <w:rFonts w:ascii="Arial" w:eastAsia="Arial Unicode MS" w:hAnsi="Arial" w:cs="Arial"/>
          <w:kern w:val="2"/>
          <w:sz w:val="22"/>
          <w:szCs w:val="22"/>
          <w:lang w:eastAsia="zh-CN" w:bidi="hi-IN"/>
        </w:rPr>
        <w:t>Η ΔΥΠΑ ελέγχει την πλήρωση των προϋποθέσεων</w:t>
      </w:r>
      <w:r w:rsidR="00C96BA2" w:rsidRPr="00FD6BC7">
        <w:rPr>
          <w:rFonts w:ascii="Arial" w:eastAsia="Arial Unicode MS" w:hAnsi="Arial" w:cs="Arial"/>
          <w:kern w:val="2"/>
          <w:sz w:val="22"/>
          <w:szCs w:val="22"/>
          <w:lang w:eastAsia="zh-CN" w:bidi="hi-IN"/>
        </w:rPr>
        <w:t xml:space="preserve"> </w:t>
      </w:r>
      <w:r w:rsidR="00184517" w:rsidRPr="00FD6BC7">
        <w:rPr>
          <w:rFonts w:ascii="Arial" w:eastAsia="Arial Unicode MS" w:hAnsi="Arial" w:cs="Arial"/>
          <w:kern w:val="2"/>
          <w:sz w:val="22"/>
          <w:szCs w:val="22"/>
          <w:lang w:eastAsia="zh-CN" w:bidi="hi-IN"/>
        </w:rPr>
        <w:t xml:space="preserve">αυτεπάγγελτα (διάστημα ανεργίας και </w:t>
      </w:r>
      <w:r w:rsidR="00184517" w:rsidRPr="00FD6BC7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Ψηφιακό </w:t>
      </w:r>
      <w:r w:rsidR="00184517" w:rsidRPr="00FD6BC7">
        <w:rPr>
          <w:rFonts w:ascii="Arial" w:eastAsia="Arial Unicode MS" w:hAnsi="Arial" w:cs="Arial"/>
          <w:kern w:val="2"/>
          <w:sz w:val="22"/>
          <w:szCs w:val="22"/>
          <w:lang w:eastAsia="zh-CN" w:bidi="hi-IN"/>
        </w:rPr>
        <w:t>ΑΣΔ), καθώς και</w:t>
      </w:r>
      <w:r w:rsidRPr="00FD6BC7">
        <w:rPr>
          <w:rFonts w:ascii="Arial" w:eastAsia="Arial Unicode MS" w:hAnsi="Arial" w:cs="Arial"/>
          <w:kern w:val="2"/>
          <w:sz w:val="22"/>
          <w:szCs w:val="22"/>
          <w:lang w:eastAsia="zh-CN" w:bidi="hi-IN"/>
        </w:rPr>
        <w:t xml:space="preserve"> μέσω διασταύρωσης με τα στοιχεία αρμόδιων φορέων (ΑΑΔΕ, ΗΔΙΚΑ) </w:t>
      </w:r>
    </w:p>
    <w:p w14:paraId="7FFA9FF2" w14:textId="681F4F7C" w:rsidR="00D20D08" w:rsidRPr="00FD6BC7" w:rsidRDefault="00D20D08" w:rsidP="00141D46">
      <w:pPr>
        <w:numPr>
          <w:ilvl w:val="0"/>
          <w:numId w:val="21"/>
        </w:numPr>
        <w:tabs>
          <w:tab w:val="left" w:pos="567"/>
        </w:tabs>
        <w:suppressAutoHyphens/>
        <w:ind w:left="567" w:hanging="283"/>
        <w:jc w:val="both"/>
        <w:rPr>
          <w:rFonts w:ascii="Arial" w:eastAsia="Noto Serif CJK SC" w:hAnsi="Arial" w:cs="Arial"/>
          <w:kern w:val="2"/>
          <w:sz w:val="22"/>
          <w:szCs w:val="22"/>
          <w:lang w:eastAsia="zh-CN" w:bidi="hi-IN"/>
        </w:rPr>
      </w:pPr>
      <w:r w:rsidRPr="00FD6BC7">
        <w:rPr>
          <w:rFonts w:ascii="Arial" w:eastAsia="Noto Serif CJK SC" w:hAnsi="Arial" w:cs="Arial"/>
          <w:kern w:val="2"/>
          <w:sz w:val="22"/>
          <w:szCs w:val="22"/>
          <w:lang w:eastAsia="zh-CN" w:bidi="hi-IN"/>
        </w:rPr>
        <w:t xml:space="preserve">Η καταβολή της </w:t>
      </w:r>
      <w:r w:rsidR="0074497D" w:rsidRPr="00FD6BC7">
        <w:rPr>
          <w:rFonts w:ascii="Arial" w:eastAsia="Noto Serif CJK SC" w:hAnsi="Arial" w:cs="Arial"/>
          <w:kern w:val="2"/>
          <w:sz w:val="22"/>
          <w:szCs w:val="22"/>
          <w:lang w:eastAsia="zh-CN" w:bidi="hi-IN"/>
        </w:rPr>
        <w:t>παροχής</w:t>
      </w:r>
      <w:r w:rsidRPr="00FD6BC7">
        <w:rPr>
          <w:rFonts w:ascii="Arial" w:eastAsia="Noto Serif CJK SC" w:hAnsi="Arial" w:cs="Arial"/>
          <w:kern w:val="2"/>
          <w:sz w:val="22"/>
          <w:szCs w:val="22"/>
          <w:lang w:eastAsia="zh-CN" w:bidi="hi-IN"/>
        </w:rPr>
        <w:t xml:space="preserve"> γίνεται αυτόματα</w:t>
      </w:r>
      <w:r w:rsidRPr="00FD6BC7">
        <w:rPr>
          <w:rFonts w:ascii="Arial" w:eastAsia="Arial Unicode MS" w:hAnsi="Arial" w:cs="Arial"/>
          <w:kern w:val="2"/>
          <w:sz w:val="22"/>
          <w:szCs w:val="22"/>
          <w:lang w:eastAsia="zh-CN" w:bidi="hi-IN"/>
        </w:rPr>
        <w:t xml:space="preserve"> </w:t>
      </w:r>
      <w:r w:rsidRPr="00FD6BC7">
        <w:rPr>
          <w:rFonts w:ascii="Arial" w:eastAsia="Noto Serif CJK SC" w:hAnsi="Arial" w:cs="Arial"/>
          <w:kern w:val="2"/>
          <w:sz w:val="22"/>
          <w:szCs w:val="22"/>
          <w:lang w:eastAsia="zh-CN" w:bidi="hi-IN"/>
        </w:rPr>
        <w:t>στους λογαριασμούς των δικαιούχων.</w:t>
      </w:r>
    </w:p>
    <w:p w14:paraId="7EDE7ABB" w14:textId="77777777" w:rsidR="00D20D08" w:rsidRPr="00FD6BC7" w:rsidRDefault="00D20D08" w:rsidP="00AC5CD9">
      <w:pPr>
        <w:tabs>
          <w:tab w:val="left" w:pos="567"/>
        </w:tabs>
        <w:suppressAutoHyphens/>
        <w:jc w:val="both"/>
        <w:rPr>
          <w:rFonts w:ascii="Arial" w:eastAsia="Arial Unicode MS" w:hAnsi="Arial" w:cs="Arial"/>
          <w:kern w:val="2"/>
          <w:sz w:val="22"/>
          <w:szCs w:val="22"/>
          <w:lang w:eastAsia="zh-CN" w:bidi="hi-IN"/>
        </w:rPr>
      </w:pPr>
      <w:bookmarkStart w:id="2" w:name="_Hlk121832583"/>
    </w:p>
    <w:bookmarkEnd w:id="2"/>
    <w:p w14:paraId="1FC0E95F" w14:textId="77777777" w:rsidR="009946DD" w:rsidRDefault="00D20D08" w:rsidP="009946DD">
      <w:pPr>
        <w:jc w:val="both"/>
        <w:rPr>
          <w:rFonts w:ascii="Arial" w:eastAsia="Arial Unicode MS" w:hAnsi="Arial" w:cs="Arial"/>
          <w:color w:val="000000" w:themeColor="text1"/>
          <w:kern w:val="2"/>
          <w:sz w:val="22"/>
          <w:szCs w:val="22"/>
          <w:lang w:eastAsia="zh-CN" w:bidi="hi-IN"/>
        </w:rPr>
      </w:pPr>
      <w:r w:rsidRPr="00FD6BC7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Επισημαίνεται ότι </w:t>
      </w:r>
      <w:r w:rsidRPr="00FD6BC7">
        <w:rPr>
          <w:rFonts w:ascii="Arial" w:eastAsia="Arial Unicode MS" w:hAnsi="Arial" w:cs="Arial"/>
          <w:color w:val="000000" w:themeColor="text1"/>
          <w:kern w:val="2"/>
          <w:sz w:val="22"/>
          <w:szCs w:val="22"/>
          <w:lang w:eastAsia="zh-CN" w:bidi="hi-IN"/>
        </w:rPr>
        <w:t xml:space="preserve">μόνο όσοι </w:t>
      </w:r>
      <w:r w:rsidR="0074497D" w:rsidRPr="00FD6BC7">
        <w:rPr>
          <w:rFonts w:ascii="Arial" w:eastAsia="Arial Unicode MS" w:hAnsi="Arial" w:cs="Arial"/>
          <w:color w:val="000000" w:themeColor="text1"/>
          <w:kern w:val="2"/>
          <w:sz w:val="22"/>
          <w:szCs w:val="22"/>
          <w:lang w:eastAsia="zh-CN" w:bidi="hi-IN"/>
        </w:rPr>
        <w:t>είναι</w:t>
      </w:r>
      <w:r w:rsidRPr="00FD6BC7">
        <w:rPr>
          <w:rFonts w:ascii="Arial" w:eastAsia="Arial Unicode MS" w:hAnsi="Arial" w:cs="Arial"/>
          <w:color w:val="000000" w:themeColor="text1"/>
          <w:kern w:val="2"/>
          <w:sz w:val="22"/>
          <w:szCs w:val="22"/>
          <w:lang w:eastAsia="zh-CN" w:bidi="hi-IN"/>
        </w:rPr>
        <w:t xml:space="preserve"> μακροχρόνια άνεργοι πάνω από </w:t>
      </w:r>
      <w:r w:rsidR="0074497D" w:rsidRPr="00FD6BC7">
        <w:rPr>
          <w:rFonts w:ascii="Arial" w:eastAsia="Arial Unicode MS" w:hAnsi="Arial" w:cs="Arial"/>
          <w:color w:val="000000" w:themeColor="text1"/>
          <w:kern w:val="2"/>
          <w:sz w:val="22"/>
          <w:szCs w:val="22"/>
          <w:lang w:eastAsia="zh-CN" w:bidi="hi-IN"/>
        </w:rPr>
        <w:t>5 έτη</w:t>
      </w:r>
      <w:r w:rsidRPr="00FD6BC7">
        <w:rPr>
          <w:rFonts w:ascii="Arial" w:eastAsia="Arial Unicode MS" w:hAnsi="Arial" w:cs="Arial"/>
          <w:color w:val="000000" w:themeColor="text1"/>
          <w:kern w:val="2"/>
          <w:sz w:val="22"/>
          <w:szCs w:val="22"/>
          <w:lang w:eastAsia="zh-CN" w:bidi="hi-IN"/>
        </w:rPr>
        <w:t xml:space="preserve"> </w:t>
      </w:r>
      <w:r w:rsidR="00130A0B">
        <w:rPr>
          <w:rFonts w:ascii="Arial" w:eastAsia="Arial Unicode MS" w:hAnsi="Arial" w:cs="Arial"/>
          <w:color w:val="000000" w:themeColor="text1"/>
          <w:kern w:val="2"/>
          <w:sz w:val="22"/>
          <w:szCs w:val="22"/>
          <w:lang w:eastAsia="zh-CN" w:bidi="hi-IN"/>
        </w:rPr>
        <w:t>και καταρτίσουν</w:t>
      </w:r>
      <w:r w:rsidR="00184517" w:rsidRPr="00FD6BC7">
        <w:rPr>
          <w:rFonts w:ascii="Arial" w:eastAsia="Arial Unicode MS" w:hAnsi="Arial" w:cs="Arial"/>
          <w:color w:val="000000" w:themeColor="text1"/>
          <w:kern w:val="2"/>
          <w:sz w:val="22"/>
          <w:szCs w:val="22"/>
          <w:lang w:eastAsia="zh-CN" w:bidi="hi-IN"/>
        </w:rPr>
        <w:t xml:space="preserve"> </w:t>
      </w:r>
      <w:r w:rsidR="0074497D" w:rsidRPr="00FD6BC7">
        <w:rPr>
          <w:rFonts w:ascii="Arial" w:eastAsia="Arial Unicode MS" w:hAnsi="Arial" w:cs="Arial"/>
          <w:color w:val="000000" w:themeColor="text1"/>
          <w:kern w:val="2"/>
          <w:sz w:val="22"/>
          <w:szCs w:val="22"/>
          <w:lang w:eastAsia="zh-CN" w:bidi="hi-IN"/>
        </w:rPr>
        <w:t xml:space="preserve">Ψηφιακό ΑΣΔ </w:t>
      </w:r>
      <w:r w:rsidRPr="00FD6BC7">
        <w:rPr>
          <w:rFonts w:ascii="Arial" w:eastAsia="Arial Unicode MS" w:hAnsi="Arial" w:cs="Arial"/>
          <w:color w:val="000000" w:themeColor="text1"/>
          <w:kern w:val="2"/>
          <w:sz w:val="22"/>
          <w:szCs w:val="22"/>
          <w:lang w:eastAsia="zh-CN" w:bidi="hi-IN"/>
        </w:rPr>
        <w:t xml:space="preserve">μπορούν να εισέλθουν στην πλατφόρμα και να καταχωρίσουν ΙΒΑΝ. </w:t>
      </w:r>
    </w:p>
    <w:p w14:paraId="63A18E31" w14:textId="4722DE8F" w:rsidR="00130A0B" w:rsidRPr="009946DD" w:rsidRDefault="00184517" w:rsidP="009946DD">
      <w:pPr>
        <w:jc w:val="both"/>
        <w:rPr>
          <w:rFonts w:ascii="Arial" w:eastAsia="Arial Unicode MS" w:hAnsi="Arial" w:cs="Arial"/>
          <w:color w:val="000000" w:themeColor="text1"/>
          <w:kern w:val="2"/>
          <w:sz w:val="22"/>
          <w:szCs w:val="22"/>
          <w:lang w:eastAsia="zh-CN" w:bidi="hi-IN"/>
        </w:rPr>
      </w:pPr>
      <w:r w:rsidRPr="00FD6BC7">
        <w:rPr>
          <w:rFonts w:ascii="Arial" w:hAnsi="Arial" w:cs="Arial"/>
          <w:color w:val="000000"/>
          <w:sz w:val="22"/>
          <w:szCs w:val="22"/>
        </w:rPr>
        <w:lastRenderedPageBreak/>
        <w:t xml:space="preserve">Όσοι άνεργοι έχουν </w:t>
      </w:r>
      <w:r w:rsidR="002302F8" w:rsidRPr="00FD6BC7">
        <w:rPr>
          <w:rFonts w:ascii="Arial" w:hAnsi="Arial" w:cs="Arial"/>
          <w:color w:val="000000"/>
          <w:sz w:val="22"/>
          <w:szCs w:val="22"/>
        </w:rPr>
        <w:t xml:space="preserve">ήδη </w:t>
      </w:r>
      <w:r w:rsidRPr="00FD6BC7">
        <w:rPr>
          <w:rFonts w:ascii="Arial" w:hAnsi="Arial" w:cs="Arial"/>
          <w:color w:val="000000"/>
          <w:sz w:val="22"/>
          <w:szCs w:val="22"/>
        </w:rPr>
        <w:t>καταρτίσει Ατομικό Σχέδιο Δράσης (ΑΣΔ) θα πρέπει να το μετατρέψουν σε Ψηφιακό ΑΣΔ</w:t>
      </w:r>
      <w:r w:rsidR="002302F8" w:rsidRPr="00FD6BC7">
        <w:rPr>
          <w:rFonts w:ascii="Arial" w:hAnsi="Arial" w:cs="Arial"/>
          <w:color w:val="000000"/>
          <w:sz w:val="22"/>
          <w:szCs w:val="22"/>
        </w:rPr>
        <w:t xml:space="preserve">. Συγκεκριμένα, θα εισέρχονται με κωδικούς </w:t>
      </w:r>
      <w:r w:rsidR="002302F8" w:rsidRPr="00FD6BC7">
        <w:rPr>
          <w:rFonts w:ascii="Arial" w:hAnsi="Arial" w:cs="Arial"/>
          <w:color w:val="000000"/>
          <w:sz w:val="22"/>
          <w:szCs w:val="22"/>
          <w:lang w:val="en-GB"/>
        </w:rPr>
        <w:t>TaxisNet</w:t>
      </w:r>
      <w:r w:rsidR="002302F8" w:rsidRPr="00FD6BC7">
        <w:rPr>
          <w:rFonts w:ascii="Arial" w:hAnsi="Arial" w:cs="Arial"/>
          <w:color w:val="000000"/>
          <w:sz w:val="22"/>
          <w:szCs w:val="22"/>
        </w:rPr>
        <w:t xml:space="preserve"> στις ηλεκτρονικές υπηρεσίες (</w:t>
      </w:r>
      <w:r w:rsidR="002302F8" w:rsidRPr="00FD6BC7">
        <w:rPr>
          <w:rFonts w:ascii="Arial" w:hAnsi="Arial" w:cs="Arial"/>
          <w:color w:val="000000"/>
          <w:sz w:val="22"/>
          <w:szCs w:val="22"/>
          <w:lang w:val="en-GB"/>
        </w:rPr>
        <w:t>eservices</w:t>
      </w:r>
      <w:r w:rsidR="002302F8" w:rsidRPr="00FD6BC7">
        <w:rPr>
          <w:rFonts w:ascii="Arial" w:hAnsi="Arial" w:cs="Arial"/>
          <w:color w:val="000000"/>
          <w:sz w:val="22"/>
          <w:szCs w:val="22"/>
        </w:rPr>
        <w:t>) της ΔΥΠΑ και θα επιβεβαιώνουν ή επικαιροποιούν τα στοιχεία του ΑΣΔ ώστε να μετατραπεί αυτόματα σε Ψηφιακό ΑΣΔ.</w:t>
      </w:r>
    </w:p>
    <w:p w14:paraId="3B6CFC0E" w14:textId="77777777" w:rsidR="009946DD" w:rsidRDefault="009946DD" w:rsidP="002302F8">
      <w:pPr>
        <w:pStyle w:val="Web3"/>
        <w:spacing w:before="0" w:after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B49669E" w14:textId="0C3FC8D3" w:rsidR="00FD6BC7" w:rsidRPr="00FD6BC7" w:rsidRDefault="002302F8" w:rsidP="002302F8">
      <w:pPr>
        <w:pStyle w:val="Web3"/>
        <w:spacing w:before="0" w:after="0"/>
        <w:jc w:val="both"/>
        <w:rPr>
          <w:rFonts w:ascii="Arial" w:hAnsi="Arial" w:cs="Arial"/>
          <w:color w:val="000000"/>
          <w:sz w:val="22"/>
          <w:szCs w:val="22"/>
        </w:rPr>
      </w:pPr>
      <w:r w:rsidRPr="00FD6BC7">
        <w:rPr>
          <w:rFonts w:ascii="Arial" w:hAnsi="Arial" w:cs="Arial"/>
          <w:color w:val="000000"/>
          <w:sz w:val="22"/>
          <w:szCs w:val="22"/>
        </w:rPr>
        <w:t>Όσοι άνεργοι δεν έχουν ήδη καταρτίσει ΑΣΔ θα πρέπει να κλείσουν ραντεβού με εργασιακό σύμβουλο στο Κέντρο Προώθησης Απασχόλησης (ΚΠΑ2) της περιοχής του</w:t>
      </w:r>
      <w:r w:rsidR="00130A0B">
        <w:rPr>
          <w:rFonts w:ascii="Arial" w:hAnsi="Arial" w:cs="Arial"/>
          <w:color w:val="000000"/>
          <w:sz w:val="22"/>
          <w:szCs w:val="22"/>
        </w:rPr>
        <w:t>ς</w:t>
      </w:r>
      <w:r w:rsidRPr="00FD6BC7">
        <w:rPr>
          <w:rFonts w:ascii="Arial" w:hAnsi="Arial" w:cs="Arial"/>
          <w:color w:val="000000"/>
          <w:sz w:val="22"/>
          <w:szCs w:val="22"/>
        </w:rPr>
        <w:t xml:space="preserve"> είτε μέσω τηλεδιάσκεψης (</w:t>
      </w:r>
      <w:r w:rsidRPr="00FD6BC7">
        <w:rPr>
          <w:rFonts w:ascii="Arial" w:hAnsi="Arial" w:cs="Arial"/>
          <w:color w:val="000000"/>
          <w:sz w:val="22"/>
          <w:szCs w:val="22"/>
          <w:lang w:val="en-GB"/>
        </w:rPr>
        <w:t>MyDYPAlive</w:t>
      </w:r>
      <w:r w:rsidRPr="00FD6BC7">
        <w:rPr>
          <w:rFonts w:ascii="Arial" w:hAnsi="Arial" w:cs="Arial"/>
          <w:color w:val="000000"/>
          <w:sz w:val="22"/>
          <w:szCs w:val="22"/>
        </w:rPr>
        <w:t>) είτε δια ζώσης</w:t>
      </w:r>
      <w:r w:rsidR="00FD6BC7" w:rsidRPr="00FD6BC7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3B8D68BC" w14:textId="77777777" w:rsidR="00FD6BC7" w:rsidRPr="00FD6BC7" w:rsidRDefault="00FD6BC7" w:rsidP="002302F8">
      <w:pPr>
        <w:pStyle w:val="Web3"/>
        <w:spacing w:before="0" w:after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FAF4F10" w14:textId="77777777" w:rsidR="00FD6BC7" w:rsidRPr="00FD6BC7" w:rsidRDefault="00FD6BC7" w:rsidP="002302F8">
      <w:pPr>
        <w:pStyle w:val="Web3"/>
        <w:spacing w:before="0" w:after="0"/>
        <w:jc w:val="both"/>
        <w:rPr>
          <w:rFonts w:ascii="Arial" w:hAnsi="Arial" w:cs="Arial"/>
          <w:color w:val="000000"/>
          <w:sz w:val="22"/>
          <w:szCs w:val="22"/>
        </w:rPr>
      </w:pPr>
      <w:r w:rsidRPr="00FD6BC7">
        <w:rPr>
          <w:rFonts w:ascii="Arial" w:hAnsi="Arial" w:cs="Arial"/>
          <w:color w:val="000000"/>
          <w:sz w:val="22"/>
          <w:szCs w:val="22"/>
        </w:rPr>
        <w:t>Για να κλείσουν ραντεβού μέσω τηλεδιάσκεψης,</w:t>
      </w:r>
      <w:bookmarkStart w:id="3" w:name="_GoBack"/>
      <w:bookmarkEnd w:id="3"/>
      <w:r w:rsidRPr="00FD6BC7">
        <w:rPr>
          <w:rFonts w:ascii="Arial" w:hAnsi="Arial" w:cs="Arial"/>
          <w:color w:val="000000"/>
          <w:sz w:val="22"/>
          <w:szCs w:val="22"/>
        </w:rPr>
        <w:t xml:space="preserve"> οι άνεργοι θα πρέπει να επισκεφτούν την ηλεκτρονική διεύθυνση:</w:t>
      </w:r>
    </w:p>
    <w:p w14:paraId="6CAE5F2A" w14:textId="66D16BB5" w:rsidR="002302F8" w:rsidRPr="00FD6BC7" w:rsidRDefault="00CE5D33" w:rsidP="002302F8">
      <w:pPr>
        <w:pStyle w:val="Web3"/>
        <w:spacing w:before="0" w:after="0"/>
        <w:jc w:val="both"/>
        <w:rPr>
          <w:rFonts w:ascii="Arial" w:hAnsi="Arial" w:cs="Arial"/>
          <w:color w:val="000000"/>
          <w:sz w:val="22"/>
          <w:szCs w:val="22"/>
        </w:rPr>
      </w:pPr>
      <w:hyperlink r:id="rId14" w:history="1">
        <w:r w:rsidR="00FD6BC7" w:rsidRPr="00FD6BC7">
          <w:rPr>
            <w:rStyle w:val="-"/>
            <w:rFonts w:ascii="Arial" w:hAnsi="Arial" w:cs="Arial"/>
            <w:sz w:val="22"/>
            <w:szCs w:val="22"/>
          </w:rPr>
          <w:t>https://www.gov.gr/ipiresies/polites-kai-kathemerinoteta/ex-apostaseos-exuperetese-politon/exuperetese-me-telediaskepse-apo-ton-organismo-apaskholeses-ergatikou-dunamikou-oaed</w:t>
        </w:r>
      </w:hyperlink>
      <w:r w:rsidR="00FD6BC7" w:rsidRPr="00FD6BC7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A694A7A" w14:textId="77777777" w:rsidR="00FD6BC7" w:rsidRPr="00FD6BC7" w:rsidRDefault="00FD6BC7" w:rsidP="00FD6BC7">
      <w:pPr>
        <w:pStyle w:val="Web3"/>
        <w:spacing w:before="0" w:after="0"/>
        <w:jc w:val="both"/>
        <w:rPr>
          <w:rFonts w:ascii="Arial" w:hAnsi="Arial" w:cs="Arial"/>
          <w:color w:val="000000"/>
          <w:sz w:val="22"/>
          <w:szCs w:val="22"/>
        </w:rPr>
      </w:pPr>
    </w:p>
    <w:p w14:paraId="245AF8FF" w14:textId="7AC385B0" w:rsidR="00FD6BC7" w:rsidRPr="00FD6BC7" w:rsidRDefault="00FD6BC7" w:rsidP="00FD6BC7">
      <w:pPr>
        <w:pStyle w:val="Web3"/>
        <w:spacing w:before="0" w:after="0"/>
        <w:jc w:val="both"/>
        <w:rPr>
          <w:rFonts w:ascii="Arial" w:hAnsi="Arial" w:cs="Arial"/>
          <w:color w:val="000000"/>
          <w:sz w:val="22"/>
          <w:szCs w:val="22"/>
        </w:rPr>
      </w:pPr>
      <w:r w:rsidRPr="00FD6BC7">
        <w:rPr>
          <w:rFonts w:ascii="Arial" w:hAnsi="Arial" w:cs="Arial"/>
          <w:color w:val="000000"/>
          <w:sz w:val="22"/>
          <w:szCs w:val="22"/>
        </w:rPr>
        <w:t>Για να κλείσουν ραντεβού δια ζώσης, οι άνεργοι θα πρέπει είτε να στείλουν μήνυμα ηλεκτρονικού ταχυδρομείο (</w:t>
      </w:r>
      <w:r w:rsidRPr="00FD6BC7">
        <w:rPr>
          <w:rFonts w:ascii="Arial" w:hAnsi="Arial" w:cs="Arial"/>
          <w:color w:val="000000"/>
          <w:sz w:val="22"/>
          <w:szCs w:val="22"/>
          <w:lang w:val="en-GB"/>
        </w:rPr>
        <w:t>email</w:t>
      </w:r>
      <w:r w:rsidRPr="00FD6BC7">
        <w:rPr>
          <w:rFonts w:ascii="Arial" w:hAnsi="Arial" w:cs="Arial"/>
          <w:color w:val="000000"/>
          <w:sz w:val="22"/>
          <w:szCs w:val="22"/>
        </w:rPr>
        <w:t>) στο ΚΠΑ2 είτε να τηλεφωνήσουν στο ενιαίο τηλεφωνικό κέντρο 1555 του Υπουργείου Εργασίας και Κοινωνικών Υποθέσεων.</w:t>
      </w:r>
    </w:p>
    <w:p w14:paraId="39ECBB68" w14:textId="49DE5208" w:rsidR="00FD6BC7" w:rsidRPr="00FD6BC7" w:rsidRDefault="00FD6BC7" w:rsidP="00FD6BC7">
      <w:pPr>
        <w:pStyle w:val="Web3"/>
        <w:spacing w:before="0" w:after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1486766" w14:textId="3F087A49" w:rsidR="00FD6BC7" w:rsidRPr="00FD6BC7" w:rsidRDefault="00FD6BC7" w:rsidP="00FD6BC7">
      <w:pPr>
        <w:pStyle w:val="Web3"/>
        <w:spacing w:before="0" w:after="0"/>
        <w:jc w:val="both"/>
        <w:rPr>
          <w:rFonts w:ascii="Arial" w:hAnsi="Arial" w:cs="Arial"/>
          <w:color w:val="000000"/>
          <w:sz w:val="22"/>
          <w:szCs w:val="22"/>
        </w:rPr>
      </w:pPr>
      <w:r w:rsidRPr="00FD6BC7">
        <w:rPr>
          <w:rFonts w:ascii="Arial" w:hAnsi="Arial" w:cs="Arial"/>
          <w:color w:val="000000"/>
          <w:sz w:val="22"/>
          <w:szCs w:val="22"/>
        </w:rPr>
        <w:t xml:space="preserve">Για να βρείτε το ΚΠΑ2 στο οποίο ανήκετε με βάση την κατοικία σας, καθώς και το αντίστοιχο </w:t>
      </w:r>
      <w:r w:rsidRPr="00FD6BC7">
        <w:rPr>
          <w:rFonts w:ascii="Arial" w:hAnsi="Arial" w:cs="Arial"/>
          <w:color w:val="000000"/>
          <w:sz w:val="22"/>
          <w:szCs w:val="22"/>
          <w:lang w:val="en-GB"/>
        </w:rPr>
        <w:t>email</w:t>
      </w:r>
      <w:r w:rsidRPr="00FD6BC7">
        <w:rPr>
          <w:rFonts w:ascii="Arial" w:hAnsi="Arial" w:cs="Arial"/>
          <w:color w:val="000000"/>
          <w:sz w:val="22"/>
          <w:szCs w:val="22"/>
        </w:rPr>
        <w:t>, επισκεφτείτε την ηλεκτρονική διεύθυνση:</w:t>
      </w:r>
    </w:p>
    <w:p w14:paraId="1E5D72A1" w14:textId="4F152F47" w:rsidR="00FD6BC7" w:rsidRPr="00FD6BC7" w:rsidRDefault="00CE5D33" w:rsidP="00FD6BC7">
      <w:pPr>
        <w:pStyle w:val="Web3"/>
        <w:spacing w:before="0" w:after="0"/>
        <w:jc w:val="both"/>
        <w:rPr>
          <w:rFonts w:ascii="Arial" w:hAnsi="Arial" w:cs="Arial"/>
          <w:color w:val="000000"/>
          <w:sz w:val="22"/>
          <w:szCs w:val="22"/>
        </w:rPr>
      </w:pPr>
      <w:hyperlink r:id="rId15" w:history="1">
        <w:r w:rsidR="00FD6BC7" w:rsidRPr="00FD6BC7">
          <w:rPr>
            <w:rStyle w:val="-"/>
            <w:rFonts w:ascii="Arial" w:hAnsi="Arial" w:cs="Arial"/>
            <w:sz w:val="22"/>
            <w:szCs w:val="22"/>
          </w:rPr>
          <w:t>https://www.dypa.gov.gr/poy-aniko</w:t>
        </w:r>
      </w:hyperlink>
      <w:r w:rsidR="00FD6BC7" w:rsidRPr="00FD6BC7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344A144" w14:textId="434827F9" w:rsidR="00FD6BC7" w:rsidRPr="00FD6BC7" w:rsidRDefault="00FD6BC7" w:rsidP="002302F8">
      <w:pPr>
        <w:pStyle w:val="Web3"/>
        <w:spacing w:before="0" w:after="0"/>
        <w:jc w:val="both"/>
        <w:rPr>
          <w:rFonts w:ascii="Arial" w:hAnsi="Arial" w:cs="Arial"/>
          <w:color w:val="000000"/>
          <w:sz w:val="22"/>
          <w:szCs w:val="22"/>
        </w:rPr>
      </w:pPr>
      <w:r w:rsidRPr="00FD6BC7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41923524" w14:textId="4ACF6F62" w:rsidR="002302F8" w:rsidRPr="00FD6BC7" w:rsidRDefault="00FD6BC7" w:rsidP="00141D46">
      <w:pPr>
        <w:pStyle w:val="Web3"/>
        <w:spacing w:before="0" w:after="0"/>
        <w:jc w:val="both"/>
        <w:rPr>
          <w:rFonts w:ascii="Arial" w:hAnsi="Arial" w:cs="Arial"/>
          <w:color w:val="000000"/>
          <w:sz w:val="22"/>
          <w:szCs w:val="22"/>
        </w:rPr>
      </w:pPr>
      <w:r w:rsidRPr="00FD6BC7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Για περισσότερες πληροφορίες επισκεφτείτε </w:t>
      </w:r>
      <w:hyperlink r:id="rId16" w:history="1">
        <w:r w:rsidRPr="00930FC5">
          <w:rPr>
            <w:rStyle w:val="-"/>
            <w:rFonts w:ascii="Arial" w:hAnsi="Arial" w:cs="Arial"/>
            <w:bCs/>
            <w:sz w:val="22"/>
            <w:szCs w:val="22"/>
            <w:shd w:val="clear" w:color="auto" w:fill="FFFFFF"/>
            <w:lang w:val="en-GB"/>
          </w:rPr>
          <w:t>https</w:t>
        </w:r>
        <w:r w:rsidRPr="00930FC5">
          <w:rPr>
            <w:rStyle w:val="-"/>
            <w:rFonts w:ascii="Arial" w:hAnsi="Arial" w:cs="Arial"/>
            <w:bCs/>
            <w:sz w:val="22"/>
            <w:szCs w:val="22"/>
            <w:shd w:val="clear" w:color="auto" w:fill="FFFFFF"/>
          </w:rPr>
          <w:t>://</w:t>
        </w:r>
        <w:r w:rsidRPr="00930FC5">
          <w:rPr>
            <w:rStyle w:val="-"/>
            <w:rFonts w:ascii="Arial" w:hAnsi="Arial" w:cs="Arial"/>
            <w:bCs/>
            <w:sz w:val="22"/>
            <w:szCs w:val="22"/>
            <w:shd w:val="clear" w:color="auto" w:fill="FFFFFF"/>
            <w:lang w:val="en-GB"/>
          </w:rPr>
          <w:t>www</w:t>
        </w:r>
        <w:r w:rsidRPr="00930FC5">
          <w:rPr>
            <w:rStyle w:val="-"/>
            <w:rFonts w:ascii="Arial" w:hAnsi="Arial" w:cs="Arial"/>
            <w:bCs/>
            <w:sz w:val="22"/>
            <w:szCs w:val="22"/>
            <w:shd w:val="clear" w:color="auto" w:fill="FFFFFF"/>
          </w:rPr>
          <w:t>.</w:t>
        </w:r>
        <w:r w:rsidRPr="00930FC5">
          <w:rPr>
            <w:rStyle w:val="-"/>
            <w:rFonts w:ascii="Arial" w:hAnsi="Arial" w:cs="Arial"/>
            <w:bCs/>
            <w:sz w:val="22"/>
            <w:szCs w:val="22"/>
            <w:shd w:val="clear" w:color="auto" w:fill="FFFFFF"/>
            <w:lang w:val="en-GB"/>
          </w:rPr>
          <w:t>dypa</w:t>
        </w:r>
        <w:r w:rsidRPr="00930FC5">
          <w:rPr>
            <w:rStyle w:val="-"/>
            <w:rFonts w:ascii="Arial" w:hAnsi="Arial" w:cs="Arial"/>
            <w:bCs/>
            <w:sz w:val="22"/>
            <w:szCs w:val="22"/>
            <w:shd w:val="clear" w:color="auto" w:fill="FFFFFF"/>
          </w:rPr>
          <w:t>.</w:t>
        </w:r>
        <w:r w:rsidRPr="00930FC5">
          <w:rPr>
            <w:rStyle w:val="-"/>
            <w:rFonts w:ascii="Arial" w:hAnsi="Arial" w:cs="Arial"/>
            <w:bCs/>
            <w:sz w:val="22"/>
            <w:szCs w:val="22"/>
            <w:shd w:val="clear" w:color="auto" w:fill="FFFFFF"/>
            <w:lang w:val="en-GB"/>
          </w:rPr>
          <w:t>gov</w:t>
        </w:r>
        <w:r w:rsidRPr="00930FC5">
          <w:rPr>
            <w:rStyle w:val="-"/>
            <w:rFonts w:ascii="Arial" w:hAnsi="Arial" w:cs="Arial"/>
            <w:bCs/>
            <w:sz w:val="22"/>
            <w:szCs w:val="22"/>
            <w:shd w:val="clear" w:color="auto" w:fill="FFFFFF"/>
          </w:rPr>
          <w:t>.</w:t>
        </w:r>
        <w:r w:rsidRPr="00930FC5">
          <w:rPr>
            <w:rStyle w:val="-"/>
            <w:rFonts w:ascii="Arial" w:hAnsi="Arial" w:cs="Arial"/>
            <w:bCs/>
            <w:sz w:val="22"/>
            <w:szCs w:val="22"/>
            <w:shd w:val="clear" w:color="auto" w:fill="FFFFFF"/>
            <w:lang w:val="en-GB"/>
          </w:rPr>
          <w:t>gr</w:t>
        </w:r>
        <w:r w:rsidRPr="00930FC5">
          <w:rPr>
            <w:rStyle w:val="-"/>
            <w:rFonts w:ascii="Arial" w:hAnsi="Arial" w:cs="Arial"/>
            <w:bCs/>
            <w:sz w:val="22"/>
            <w:szCs w:val="22"/>
            <w:shd w:val="clear" w:color="auto" w:fill="FFFFFF"/>
          </w:rPr>
          <w:t>/</w:t>
        </w:r>
      </w:hyperlink>
      <w:r w:rsidRPr="00FD6BC7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 </w:t>
      </w:r>
    </w:p>
    <w:sectPr w:rsidR="002302F8" w:rsidRPr="00FD6BC7" w:rsidSect="00AA4F79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pgSz w:w="11906" w:h="16838" w:code="9"/>
      <w:pgMar w:top="2268" w:right="1985" w:bottom="1701" w:left="1985" w:header="68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767853" w14:textId="77777777" w:rsidR="00CE5D33" w:rsidRDefault="00CE5D33">
      <w:r>
        <w:separator/>
      </w:r>
    </w:p>
  </w:endnote>
  <w:endnote w:type="continuationSeparator" w:id="0">
    <w:p w14:paraId="18003F8A" w14:textId="77777777" w:rsidR="00CE5D33" w:rsidRDefault="00CE5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Noto Serif CJK SC">
    <w:altName w:val="Calibri"/>
    <w:panose1 w:val="00000000000000000000"/>
    <w:charset w:val="00"/>
    <w:family w:val="roman"/>
    <w:notTrueType/>
    <w:pitch w:val="default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EB072" w14:textId="77777777" w:rsidR="00467788" w:rsidRDefault="00467788" w:rsidP="006D22C6">
    <w:pPr>
      <w:pStyle w:val="a4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2083C149" w14:textId="77777777" w:rsidR="00467788" w:rsidRDefault="00467788" w:rsidP="00467788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10ED6" w14:textId="365D8CBC" w:rsidR="00344BDB" w:rsidRPr="00417B17" w:rsidRDefault="00344BDB" w:rsidP="00703991">
    <w:pPr>
      <w:pStyle w:val="a4"/>
      <w:rPr>
        <w:lang w:val="en-US"/>
      </w:rPr>
    </w:pPr>
  </w:p>
  <w:p w14:paraId="0023160A" w14:textId="3DECE236" w:rsidR="00391BDD" w:rsidRPr="005371FC" w:rsidRDefault="00CD2E31" w:rsidP="00386E1C">
    <w:pPr>
      <w:pStyle w:val="a4"/>
      <w:tabs>
        <w:tab w:val="clear" w:pos="8306"/>
        <w:tab w:val="left" w:pos="4095"/>
        <w:tab w:val="left" w:pos="4153"/>
      </w:tabs>
      <w:ind w:right="360" w:firstLine="2160"/>
      <w:rPr>
        <w:rFonts w:ascii="Tahoma" w:hAnsi="Tahoma" w:cs="Cambria"/>
      </w:rPr>
    </w:pPr>
    <w:r>
      <w:rPr>
        <w:rFonts w:ascii="Tahoma" w:hAnsi="Tahoma" w:cs="Cambria"/>
        <w:noProof/>
      </w:rPr>
      <w:drawing>
        <wp:anchor distT="0" distB="0" distL="114300" distR="114300" simplePos="0" relativeHeight="251668480" behindDoc="1" locked="0" layoutInCell="1" allowOverlap="1" wp14:anchorId="46913434" wp14:editId="36DD226C">
          <wp:simplePos x="0" y="0"/>
          <wp:positionH relativeFrom="column">
            <wp:posOffset>1252075</wp:posOffset>
          </wp:positionH>
          <wp:positionV relativeFrom="page">
            <wp:posOffset>9725025</wp:posOffset>
          </wp:positionV>
          <wp:extent cx="2621915" cy="604520"/>
          <wp:effectExtent l="0" t="0" r="6985" b="5080"/>
          <wp:wrapTight wrapText="bothSides">
            <wp:wrapPolygon edited="0">
              <wp:start x="0" y="0"/>
              <wp:lineTo x="0" y="21101"/>
              <wp:lineTo x="21501" y="21101"/>
              <wp:lineTo x="21501" y="0"/>
              <wp:lineTo x="0" y="0"/>
            </wp:wrapPolygon>
          </wp:wrapTight>
          <wp:docPr id="8" name="Εικόνα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dypa gia deltiio typou_3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1915" cy="604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3991" w:rsidRPr="005371FC">
      <w:rPr>
        <w:rFonts w:ascii="Tahoma" w:hAnsi="Tahoma" w:cs="Cambria"/>
      </w:rPr>
      <w:t xml:space="preserve">          </w:t>
    </w:r>
    <w:r w:rsidR="005371FC" w:rsidRPr="00A41C6C">
      <w:rPr>
        <w:rFonts w:ascii="Tahoma" w:hAnsi="Tahoma" w:cs="Cambria"/>
      </w:rPr>
      <w:t xml:space="preserve">  </w:t>
    </w:r>
    <w:r w:rsidR="00703991" w:rsidRPr="005371FC">
      <w:rPr>
        <w:rFonts w:ascii="Tahoma" w:hAnsi="Tahoma" w:cs="Cambria"/>
      </w:rPr>
      <w:t xml:space="preserve">    </w:t>
    </w:r>
    <w:r w:rsidR="00A41C6C">
      <w:rPr>
        <w:rFonts w:ascii="Tahoma" w:hAnsi="Tahoma" w:cs="Cambria"/>
      </w:rPr>
      <w:tab/>
    </w:r>
    <w:r w:rsidR="00386E1C">
      <w:rPr>
        <w:rFonts w:ascii="Tahoma" w:hAnsi="Tahoma" w:cs="Cambri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F3A880" w14:textId="77777777" w:rsidR="00CE5D33" w:rsidRDefault="00CE5D33">
      <w:r>
        <w:separator/>
      </w:r>
    </w:p>
  </w:footnote>
  <w:footnote w:type="continuationSeparator" w:id="0">
    <w:p w14:paraId="178BB38F" w14:textId="77777777" w:rsidR="00CE5D33" w:rsidRDefault="00CE5D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A3FF6" w14:textId="69B7AF60" w:rsidR="007E63E8" w:rsidRDefault="00CE5D33">
    <w:pPr>
      <w:pStyle w:val="a5"/>
    </w:pPr>
    <w:r>
      <w:rPr>
        <w:noProof/>
      </w:rPr>
      <w:pict w14:anchorId="46CFE1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57641" o:spid="_x0000_s2050" type="#_x0000_t75" alt="" style="position:absolute;margin-left:0;margin-top:0;width:595.2pt;height:842.25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orma-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305DA" w14:textId="4FF163EA" w:rsidR="007E63E8" w:rsidRDefault="00F1057A">
    <w:pPr>
      <w:pStyle w:val="a5"/>
    </w:pPr>
    <w:r>
      <w:rPr>
        <w:noProof/>
        <w:lang w:val="en-US" w:eastAsia="en-US"/>
      </w:rPr>
      <w:drawing>
        <wp:anchor distT="0" distB="0" distL="114300" distR="114300" simplePos="0" relativeHeight="251660287" behindDoc="1" locked="0" layoutInCell="1" allowOverlap="1" wp14:anchorId="7A92D914" wp14:editId="05C919CF">
          <wp:simplePos x="0" y="0"/>
          <wp:positionH relativeFrom="page">
            <wp:align>left</wp:align>
          </wp:positionH>
          <wp:positionV relativeFrom="paragraph">
            <wp:posOffset>-458772</wp:posOffset>
          </wp:positionV>
          <wp:extent cx="7562562" cy="10707672"/>
          <wp:effectExtent l="0" t="0" r="635" b="0"/>
          <wp:wrapNone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562" cy="107076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A4F79" w:rsidRPr="00966284">
      <w:rPr>
        <w:noProof/>
        <w:lang w:val="en-US" w:eastAsia="en-US"/>
      </w:rPr>
      <w:drawing>
        <wp:anchor distT="0" distB="0" distL="114300" distR="114300" simplePos="0" relativeHeight="251667456" behindDoc="1" locked="0" layoutInCell="1" allowOverlap="1" wp14:anchorId="4E7CA0D3" wp14:editId="58125AC6">
          <wp:simplePos x="0" y="0"/>
          <wp:positionH relativeFrom="margin">
            <wp:align>center</wp:align>
          </wp:positionH>
          <wp:positionV relativeFrom="page">
            <wp:posOffset>469265</wp:posOffset>
          </wp:positionV>
          <wp:extent cx="1542415" cy="434975"/>
          <wp:effectExtent l="0" t="0" r="635" b="3175"/>
          <wp:wrapNone/>
          <wp:docPr id="13" name="Γραφικό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2415" cy="434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DB803" w14:textId="29A8283E" w:rsidR="007E63E8" w:rsidRDefault="00CE5D33">
    <w:pPr>
      <w:pStyle w:val="a5"/>
    </w:pPr>
    <w:r>
      <w:rPr>
        <w:noProof/>
      </w:rPr>
      <w:pict w14:anchorId="331C8F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57640" o:spid="_x0000_s2049" type="#_x0000_t75" alt="" style="position:absolute;margin-left:0;margin-top:0;width:595.2pt;height:842.2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orma-backgroun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A2EFF"/>
    <w:multiLevelType w:val="hybridMultilevel"/>
    <w:tmpl w:val="1504B7D4"/>
    <w:lvl w:ilvl="0" w:tplc="0408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A467BE"/>
    <w:multiLevelType w:val="hybridMultilevel"/>
    <w:tmpl w:val="6238794A"/>
    <w:lvl w:ilvl="0" w:tplc="3CFE62D4">
      <w:start w:val="1"/>
      <w:numFmt w:val="bullet"/>
      <w:lvlText w:val=""/>
      <w:lvlJc w:val="left"/>
      <w:pPr>
        <w:tabs>
          <w:tab w:val="num" w:pos="397"/>
        </w:tabs>
        <w:ind w:left="397" w:hanging="397"/>
      </w:pPr>
      <w:rPr>
        <w:rFonts w:ascii="Webdings" w:hAnsi="Web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CA26B2"/>
    <w:multiLevelType w:val="hybridMultilevel"/>
    <w:tmpl w:val="A824181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5E3A24"/>
    <w:multiLevelType w:val="hybridMultilevel"/>
    <w:tmpl w:val="6FFCAC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26202"/>
    <w:multiLevelType w:val="hybridMultilevel"/>
    <w:tmpl w:val="585429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E27C9"/>
    <w:multiLevelType w:val="hybridMultilevel"/>
    <w:tmpl w:val="053C27F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690701"/>
    <w:multiLevelType w:val="hybridMultilevel"/>
    <w:tmpl w:val="AC7812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BD1653"/>
    <w:multiLevelType w:val="hybridMultilevel"/>
    <w:tmpl w:val="5FB665F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88693B"/>
    <w:multiLevelType w:val="multilevel"/>
    <w:tmpl w:val="7A0EE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740908"/>
    <w:multiLevelType w:val="hybridMultilevel"/>
    <w:tmpl w:val="A43C2A1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AD536C4"/>
    <w:multiLevelType w:val="hybridMultilevel"/>
    <w:tmpl w:val="80524B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7E5393"/>
    <w:multiLevelType w:val="hybridMultilevel"/>
    <w:tmpl w:val="88D85EE0"/>
    <w:lvl w:ilvl="0" w:tplc="8758E046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7776E95"/>
    <w:multiLevelType w:val="hybridMultilevel"/>
    <w:tmpl w:val="6D40A64C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830B79"/>
    <w:multiLevelType w:val="hybridMultilevel"/>
    <w:tmpl w:val="56F8B84C"/>
    <w:lvl w:ilvl="0" w:tplc="BDCE258E">
      <w:start w:val="1"/>
      <w:numFmt w:val="decimal"/>
      <w:lvlText w:val="%1."/>
      <w:lvlJc w:val="left"/>
      <w:pPr>
        <w:ind w:left="795" w:hanging="360"/>
      </w:pPr>
      <w:rPr>
        <w:rFonts w:ascii="Verdana" w:eastAsia="Calibri" w:hAnsi="Verdana" w:cs="Segoe UI"/>
        <w:b/>
      </w:rPr>
    </w:lvl>
    <w:lvl w:ilvl="1" w:tplc="040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57AF18A8"/>
    <w:multiLevelType w:val="hybridMultilevel"/>
    <w:tmpl w:val="A656B54E"/>
    <w:lvl w:ilvl="0" w:tplc="0408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9792D81"/>
    <w:multiLevelType w:val="hybridMultilevel"/>
    <w:tmpl w:val="6DDCF6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C7947C2"/>
    <w:multiLevelType w:val="hybridMultilevel"/>
    <w:tmpl w:val="30F44A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EC092D"/>
    <w:multiLevelType w:val="hybridMultilevel"/>
    <w:tmpl w:val="61CEA2AC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88E50BC"/>
    <w:multiLevelType w:val="hybridMultilevel"/>
    <w:tmpl w:val="EAC414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F846B9"/>
    <w:multiLevelType w:val="hybridMultilevel"/>
    <w:tmpl w:val="C4625CAE"/>
    <w:lvl w:ilvl="0" w:tplc="0408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0" w15:restartNumberingAfterBreak="0">
    <w:nsid w:val="7D6C7037"/>
    <w:multiLevelType w:val="hybridMultilevel"/>
    <w:tmpl w:val="89225566"/>
    <w:lvl w:ilvl="0" w:tplc="3CFE62D4">
      <w:start w:val="1"/>
      <w:numFmt w:val="bullet"/>
      <w:lvlText w:val=""/>
      <w:lvlJc w:val="left"/>
      <w:pPr>
        <w:tabs>
          <w:tab w:val="num" w:pos="397"/>
        </w:tabs>
        <w:ind w:left="397" w:hanging="397"/>
      </w:pPr>
      <w:rPr>
        <w:rFonts w:ascii="Webdings" w:hAnsi="Web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  <w:num w:numId="10">
    <w:abstractNumId w:val="14"/>
  </w:num>
  <w:num w:numId="11">
    <w:abstractNumId w:val="19"/>
  </w:num>
  <w:num w:numId="12">
    <w:abstractNumId w:val="9"/>
  </w:num>
  <w:num w:numId="13">
    <w:abstractNumId w:val="11"/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2"/>
  </w:num>
  <w:num w:numId="18">
    <w:abstractNumId w:val="4"/>
  </w:num>
  <w:num w:numId="19">
    <w:abstractNumId w:val="18"/>
  </w:num>
  <w:num w:numId="20">
    <w:abstractNumId w:val="16"/>
  </w:num>
  <w:num w:numId="21">
    <w:abstractNumId w:val="3"/>
  </w:num>
  <w:num w:numId="22">
    <w:abstractNumId w:val="6"/>
  </w:num>
  <w:num w:numId="23">
    <w:abstractNumId w:val="13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5E6"/>
    <w:rsid w:val="000012B0"/>
    <w:rsid w:val="000015A3"/>
    <w:rsid w:val="000056B2"/>
    <w:rsid w:val="00012916"/>
    <w:rsid w:val="00025055"/>
    <w:rsid w:val="00027823"/>
    <w:rsid w:val="000357C6"/>
    <w:rsid w:val="00042DD9"/>
    <w:rsid w:val="00052EEA"/>
    <w:rsid w:val="0005418E"/>
    <w:rsid w:val="00057DD9"/>
    <w:rsid w:val="000631F1"/>
    <w:rsid w:val="00073275"/>
    <w:rsid w:val="00073734"/>
    <w:rsid w:val="000813EB"/>
    <w:rsid w:val="000877A2"/>
    <w:rsid w:val="00087ACB"/>
    <w:rsid w:val="00097C63"/>
    <w:rsid w:val="00097D80"/>
    <w:rsid w:val="000A3207"/>
    <w:rsid w:val="000A7D33"/>
    <w:rsid w:val="000B0995"/>
    <w:rsid w:val="000C02BE"/>
    <w:rsid w:val="000C65A5"/>
    <w:rsid w:val="000D4077"/>
    <w:rsid w:val="000E1D39"/>
    <w:rsid w:val="000E6CC1"/>
    <w:rsid w:val="00111AA2"/>
    <w:rsid w:val="0012297C"/>
    <w:rsid w:val="001271C9"/>
    <w:rsid w:val="00130A0B"/>
    <w:rsid w:val="0013642C"/>
    <w:rsid w:val="00141D46"/>
    <w:rsid w:val="0015424E"/>
    <w:rsid w:val="00161E7D"/>
    <w:rsid w:val="0016314F"/>
    <w:rsid w:val="001653E2"/>
    <w:rsid w:val="0016571E"/>
    <w:rsid w:val="00174329"/>
    <w:rsid w:val="00177088"/>
    <w:rsid w:val="00184517"/>
    <w:rsid w:val="001863DB"/>
    <w:rsid w:val="001864AF"/>
    <w:rsid w:val="00197DCA"/>
    <w:rsid w:val="001A76C2"/>
    <w:rsid w:val="001B4A8E"/>
    <w:rsid w:val="001C0BBD"/>
    <w:rsid w:val="001C2355"/>
    <w:rsid w:val="001C57B4"/>
    <w:rsid w:val="001C657A"/>
    <w:rsid w:val="001C6FB0"/>
    <w:rsid w:val="001D1EFA"/>
    <w:rsid w:val="001D5BC9"/>
    <w:rsid w:val="001E1D21"/>
    <w:rsid w:val="001F12B4"/>
    <w:rsid w:val="001F1DDF"/>
    <w:rsid w:val="001F33E0"/>
    <w:rsid w:val="00201BAB"/>
    <w:rsid w:val="00204B3C"/>
    <w:rsid w:val="002104CE"/>
    <w:rsid w:val="00213062"/>
    <w:rsid w:val="002302F8"/>
    <w:rsid w:val="00234C96"/>
    <w:rsid w:val="0024101B"/>
    <w:rsid w:val="002530B0"/>
    <w:rsid w:val="002553E3"/>
    <w:rsid w:val="0026007D"/>
    <w:rsid w:val="00274BD5"/>
    <w:rsid w:val="00285BB3"/>
    <w:rsid w:val="00285EA3"/>
    <w:rsid w:val="002A4F0F"/>
    <w:rsid w:val="002B3459"/>
    <w:rsid w:val="002B45F7"/>
    <w:rsid w:val="002C318A"/>
    <w:rsid w:val="002C44F9"/>
    <w:rsid w:val="002D2CA8"/>
    <w:rsid w:val="002D3489"/>
    <w:rsid w:val="002D43C5"/>
    <w:rsid w:val="002D70EE"/>
    <w:rsid w:val="002E053E"/>
    <w:rsid w:val="002E579C"/>
    <w:rsid w:val="002E65B4"/>
    <w:rsid w:val="00301125"/>
    <w:rsid w:val="00304FFB"/>
    <w:rsid w:val="003135BA"/>
    <w:rsid w:val="00314E9A"/>
    <w:rsid w:val="003160E0"/>
    <w:rsid w:val="00321312"/>
    <w:rsid w:val="003224C5"/>
    <w:rsid w:val="003352DC"/>
    <w:rsid w:val="00337C14"/>
    <w:rsid w:val="00341A16"/>
    <w:rsid w:val="00343828"/>
    <w:rsid w:val="00344BDB"/>
    <w:rsid w:val="003505CB"/>
    <w:rsid w:val="0036049C"/>
    <w:rsid w:val="00361DCA"/>
    <w:rsid w:val="00375DE8"/>
    <w:rsid w:val="00386E1C"/>
    <w:rsid w:val="003910FF"/>
    <w:rsid w:val="00391BDD"/>
    <w:rsid w:val="00394501"/>
    <w:rsid w:val="003A2578"/>
    <w:rsid w:val="003A4603"/>
    <w:rsid w:val="003B12C0"/>
    <w:rsid w:val="003B42D6"/>
    <w:rsid w:val="003C2CD7"/>
    <w:rsid w:val="003C422D"/>
    <w:rsid w:val="003C7F4A"/>
    <w:rsid w:val="003D27A4"/>
    <w:rsid w:val="003D32A0"/>
    <w:rsid w:val="003D480F"/>
    <w:rsid w:val="003D7A85"/>
    <w:rsid w:val="003E11DE"/>
    <w:rsid w:val="003E32AD"/>
    <w:rsid w:val="003F327C"/>
    <w:rsid w:val="00403332"/>
    <w:rsid w:val="00407CE6"/>
    <w:rsid w:val="00410F3A"/>
    <w:rsid w:val="004113E0"/>
    <w:rsid w:val="004171A9"/>
    <w:rsid w:val="00417B17"/>
    <w:rsid w:val="00420F75"/>
    <w:rsid w:val="0042206A"/>
    <w:rsid w:val="00422A04"/>
    <w:rsid w:val="00424330"/>
    <w:rsid w:val="0042559F"/>
    <w:rsid w:val="0042674A"/>
    <w:rsid w:val="00426B0A"/>
    <w:rsid w:val="00430D43"/>
    <w:rsid w:val="00432D25"/>
    <w:rsid w:val="00435D3F"/>
    <w:rsid w:val="004363B1"/>
    <w:rsid w:val="004377A4"/>
    <w:rsid w:val="00467788"/>
    <w:rsid w:val="00476851"/>
    <w:rsid w:val="0048686C"/>
    <w:rsid w:val="004964D2"/>
    <w:rsid w:val="004977E0"/>
    <w:rsid w:val="004A24B0"/>
    <w:rsid w:val="004A4A53"/>
    <w:rsid w:val="004A6558"/>
    <w:rsid w:val="004A666F"/>
    <w:rsid w:val="004C2A82"/>
    <w:rsid w:val="004C5400"/>
    <w:rsid w:val="004D27B2"/>
    <w:rsid w:val="004D3F45"/>
    <w:rsid w:val="004D51DD"/>
    <w:rsid w:val="004E1A2C"/>
    <w:rsid w:val="004E5E3F"/>
    <w:rsid w:val="004F131E"/>
    <w:rsid w:val="004F5959"/>
    <w:rsid w:val="00503253"/>
    <w:rsid w:val="00507641"/>
    <w:rsid w:val="005108E7"/>
    <w:rsid w:val="005111F5"/>
    <w:rsid w:val="005165A9"/>
    <w:rsid w:val="005208CA"/>
    <w:rsid w:val="00522B07"/>
    <w:rsid w:val="005371FC"/>
    <w:rsid w:val="005444E0"/>
    <w:rsid w:val="00550BE7"/>
    <w:rsid w:val="00560A60"/>
    <w:rsid w:val="005662AA"/>
    <w:rsid w:val="005744DF"/>
    <w:rsid w:val="00575073"/>
    <w:rsid w:val="00576294"/>
    <w:rsid w:val="00587FE5"/>
    <w:rsid w:val="005A79F4"/>
    <w:rsid w:val="005B0904"/>
    <w:rsid w:val="005B0E32"/>
    <w:rsid w:val="005B179C"/>
    <w:rsid w:val="005B6A60"/>
    <w:rsid w:val="005C1EBD"/>
    <w:rsid w:val="005C2A61"/>
    <w:rsid w:val="005D0586"/>
    <w:rsid w:val="005D21DE"/>
    <w:rsid w:val="005D5539"/>
    <w:rsid w:val="005D7527"/>
    <w:rsid w:val="005D7978"/>
    <w:rsid w:val="005F5751"/>
    <w:rsid w:val="005F58C2"/>
    <w:rsid w:val="005F6CD3"/>
    <w:rsid w:val="0060136F"/>
    <w:rsid w:val="0061071E"/>
    <w:rsid w:val="00612B4F"/>
    <w:rsid w:val="00613069"/>
    <w:rsid w:val="006249B6"/>
    <w:rsid w:val="00625D1F"/>
    <w:rsid w:val="00635AFF"/>
    <w:rsid w:val="00647E4F"/>
    <w:rsid w:val="0065510C"/>
    <w:rsid w:val="00662F20"/>
    <w:rsid w:val="00670556"/>
    <w:rsid w:val="00680E83"/>
    <w:rsid w:val="006A7547"/>
    <w:rsid w:val="006B246F"/>
    <w:rsid w:val="006B4391"/>
    <w:rsid w:val="006B62C6"/>
    <w:rsid w:val="006B63A7"/>
    <w:rsid w:val="006B7092"/>
    <w:rsid w:val="006D0CF9"/>
    <w:rsid w:val="006D22C6"/>
    <w:rsid w:val="006D64A8"/>
    <w:rsid w:val="006D66ED"/>
    <w:rsid w:val="006E1D91"/>
    <w:rsid w:val="006E55BF"/>
    <w:rsid w:val="006F5D6D"/>
    <w:rsid w:val="006F7034"/>
    <w:rsid w:val="00700AF8"/>
    <w:rsid w:val="00703991"/>
    <w:rsid w:val="00720830"/>
    <w:rsid w:val="00731E52"/>
    <w:rsid w:val="00734EE9"/>
    <w:rsid w:val="0074497D"/>
    <w:rsid w:val="007A0DF8"/>
    <w:rsid w:val="007A3852"/>
    <w:rsid w:val="007A4FFB"/>
    <w:rsid w:val="007B1454"/>
    <w:rsid w:val="007B5BB1"/>
    <w:rsid w:val="007C5CAC"/>
    <w:rsid w:val="007D2EF6"/>
    <w:rsid w:val="007E4173"/>
    <w:rsid w:val="007E63E8"/>
    <w:rsid w:val="007E74BD"/>
    <w:rsid w:val="007F2E19"/>
    <w:rsid w:val="00826BC1"/>
    <w:rsid w:val="00860DF7"/>
    <w:rsid w:val="00861452"/>
    <w:rsid w:val="00864C4A"/>
    <w:rsid w:val="00865D4F"/>
    <w:rsid w:val="00871B0B"/>
    <w:rsid w:val="008A5143"/>
    <w:rsid w:val="008A7C37"/>
    <w:rsid w:val="008B2659"/>
    <w:rsid w:val="008B2E6E"/>
    <w:rsid w:val="008B38A2"/>
    <w:rsid w:val="008D05C5"/>
    <w:rsid w:val="008D0EF8"/>
    <w:rsid w:val="008E3C11"/>
    <w:rsid w:val="008F24F7"/>
    <w:rsid w:val="008F3B59"/>
    <w:rsid w:val="0093009C"/>
    <w:rsid w:val="009417D6"/>
    <w:rsid w:val="00941FE5"/>
    <w:rsid w:val="00945E3A"/>
    <w:rsid w:val="00954513"/>
    <w:rsid w:val="009704E9"/>
    <w:rsid w:val="00970F73"/>
    <w:rsid w:val="009743BA"/>
    <w:rsid w:val="00985C8D"/>
    <w:rsid w:val="009946DD"/>
    <w:rsid w:val="0099623B"/>
    <w:rsid w:val="00996F61"/>
    <w:rsid w:val="009B2DDC"/>
    <w:rsid w:val="009B3E76"/>
    <w:rsid w:val="009B481A"/>
    <w:rsid w:val="009B5381"/>
    <w:rsid w:val="009D0160"/>
    <w:rsid w:val="009D4CCB"/>
    <w:rsid w:val="009D4FC9"/>
    <w:rsid w:val="009D7701"/>
    <w:rsid w:val="009E0792"/>
    <w:rsid w:val="009E3EBE"/>
    <w:rsid w:val="009F4E54"/>
    <w:rsid w:val="00A04055"/>
    <w:rsid w:val="00A10B57"/>
    <w:rsid w:val="00A206CB"/>
    <w:rsid w:val="00A23E96"/>
    <w:rsid w:val="00A41C6C"/>
    <w:rsid w:val="00A4564F"/>
    <w:rsid w:val="00A45D32"/>
    <w:rsid w:val="00A63533"/>
    <w:rsid w:val="00A7459D"/>
    <w:rsid w:val="00A762E8"/>
    <w:rsid w:val="00A76791"/>
    <w:rsid w:val="00A77D7E"/>
    <w:rsid w:val="00A86825"/>
    <w:rsid w:val="00A8696F"/>
    <w:rsid w:val="00A87251"/>
    <w:rsid w:val="00A910B3"/>
    <w:rsid w:val="00A93756"/>
    <w:rsid w:val="00AA4F79"/>
    <w:rsid w:val="00AB3CC9"/>
    <w:rsid w:val="00AB7464"/>
    <w:rsid w:val="00AC5CD9"/>
    <w:rsid w:val="00AD4937"/>
    <w:rsid w:val="00AD53D9"/>
    <w:rsid w:val="00AE193E"/>
    <w:rsid w:val="00AE2B31"/>
    <w:rsid w:val="00AF615B"/>
    <w:rsid w:val="00B20203"/>
    <w:rsid w:val="00B21CA8"/>
    <w:rsid w:val="00B37A64"/>
    <w:rsid w:val="00B41377"/>
    <w:rsid w:val="00B43028"/>
    <w:rsid w:val="00B52CDE"/>
    <w:rsid w:val="00B61BE9"/>
    <w:rsid w:val="00B6339D"/>
    <w:rsid w:val="00B65FBA"/>
    <w:rsid w:val="00B7137D"/>
    <w:rsid w:val="00B82116"/>
    <w:rsid w:val="00B84DA3"/>
    <w:rsid w:val="00B958C6"/>
    <w:rsid w:val="00B9760C"/>
    <w:rsid w:val="00BA6688"/>
    <w:rsid w:val="00BB10E6"/>
    <w:rsid w:val="00BB3CB8"/>
    <w:rsid w:val="00BC6C89"/>
    <w:rsid w:val="00BD35B0"/>
    <w:rsid w:val="00BF1C8B"/>
    <w:rsid w:val="00C031BB"/>
    <w:rsid w:val="00C15C51"/>
    <w:rsid w:val="00C22314"/>
    <w:rsid w:val="00C22A45"/>
    <w:rsid w:val="00C26B94"/>
    <w:rsid w:val="00C309CF"/>
    <w:rsid w:val="00C57121"/>
    <w:rsid w:val="00C74424"/>
    <w:rsid w:val="00C96BA2"/>
    <w:rsid w:val="00CA07FA"/>
    <w:rsid w:val="00CA7964"/>
    <w:rsid w:val="00CC6168"/>
    <w:rsid w:val="00CD2AA9"/>
    <w:rsid w:val="00CD2E31"/>
    <w:rsid w:val="00CD3287"/>
    <w:rsid w:val="00CD3940"/>
    <w:rsid w:val="00CD539A"/>
    <w:rsid w:val="00CE54FE"/>
    <w:rsid w:val="00CE5D33"/>
    <w:rsid w:val="00CF1C24"/>
    <w:rsid w:val="00CF1F7F"/>
    <w:rsid w:val="00CF2420"/>
    <w:rsid w:val="00CF25E6"/>
    <w:rsid w:val="00D02354"/>
    <w:rsid w:val="00D03BFA"/>
    <w:rsid w:val="00D0514A"/>
    <w:rsid w:val="00D05771"/>
    <w:rsid w:val="00D07769"/>
    <w:rsid w:val="00D20D08"/>
    <w:rsid w:val="00D317EF"/>
    <w:rsid w:val="00D37A8B"/>
    <w:rsid w:val="00D46C48"/>
    <w:rsid w:val="00D52C58"/>
    <w:rsid w:val="00D55A3B"/>
    <w:rsid w:val="00D606FB"/>
    <w:rsid w:val="00D63578"/>
    <w:rsid w:val="00D70DCA"/>
    <w:rsid w:val="00D71C74"/>
    <w:rsid w:val="00D7270D"/>
    <w:rsid w:val="00D82A22"/>
    <w:rsid w:val="00D86698"/>
    <w:rsid w:val="00DA09DF"/>
    <w:rsid w:val="00DB02F4"/>
    <w:rsid w:val="00DD1AAA"/>
    <w:rsid w:val="00DD36A9"/>
    <w:rsid w:val="00DD6B8D"/>
    <w:rsid w:val="00DF0E21"/>
    <w:rsid w:val="00E00D42"/>
    <w:rsid w:val="00E06A81"/>
    <w:rsid w:val="00E07178"/>
    <w:rsid w:val="00E27FDE"/>
    <w:rsid w:val="00E35485"/>
    <w:rsid w:val="00E3636B"/>
    <w:rsid w:val="00E50FAB"/>
    <w:rsid w:val="00E54C09"/>
    <w:rsid w:val="00E61CB3"/>
    <w:rsid w:val="00E6500F"/>
    <w:rsid w:val="00E658A8"/>
    <w:rsid w:val="00E71154"/>
    <w:rsid w:val="00E83C8B"/>
    <w:rsid w:val="00E84838"/>
    <w:rsid w:val="00E85D04"/>
    <w:rsid w:val="00E866FF"/>
    <w:rsid w:val="00E8686F"/>
    <w:rsid w:val="00E86B25"/>
    <w:rsid w:val="00E87EDA"/>
    <w:rsid w:val="00EA2C8A"/>
    <w:rsid w:val="00EA655C"/>
    <w:rsid w:val="00EA7334"/>
    <w:rsid w:val="00EA7908"/>
    <w:rsid w:val="00EA7C49"/>
    <w:rsid w:val="00EB1D07"/>
    <w:rsid w:val="00EB59FE"/>
    <w:rsid w:val="00EC0B96"/>
    <w:rsid w:val="00EC7180"/>
    <w:rsid w:val="00EE0935"/>
    <w:rsid w:val="00EF12A7"/>
    <w:rsid w:val="00EF21FC"/>
    <w:rsid w:val="00EF7B7D"/>
    <w:rsid w:val="00F10531"/>
    <w:rsid w:val="00F1057A"/>
    <w:rsid w:val="00F465C2"/>
    <w:rsid w:val="00F4703A"/>
    <w:rsid w:val="00F50E88"/>
    <w:rsid w:val="00F56368"/>
    <w:rsid w:val="00F57538"/>
    <w:rsid w:val="00F6704D"/>
    <w:rsid w:val="00F67454"/>
    <w:rsid w:val="00F73743"/>
    <w:rsid w:val="00F75C42"/>
    <w:rsid w:val="00F76E6F"/>
    <w:rsid w:val="00F77F27"/>
    <w:rsid w:val="00F87FAE"/>
    <w:rsid w:val="00F90D4C"/>
    <w:rsid w:val="00F977A3"/>
    <w:rsid w:val="00FB142D"/>
    <w:rsid w:val="00FB2446"/>
    <w:rsid w:val="00FB5102"/>
    <w:rsid w:val="00FD2452"/>
    <w:rsid w:val="00FD2569"/>
    <w:rsid w:val="00FD2E57"/>
    <w:rsid w:val="00FD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47D18B12"/>
  <w15:chartTrackingRefBased/>
  <w15:docId w15:val="{3C22258F-10B7-4C9E-B4A9-C41DF9C19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semiHidden="1" w:unhideWhenUsed="1" w:qFormat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206CB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ahoma" w:hAnsi="Tahoma" w:cs="Tahoma"/>
      <w:b/>
      <w:bCs/>
      <w:sz w:val="30"/>
    </w:rPr>
  </w:style>
  <w:style w:type="paragraph" w:styleId="3">
    <w:name w:val="heading 3"/>
    <w:basedOn w:val="a"/>
    <w:next w:val="a"/>
    <w:qFormat/>
    <w:pPr>
      <w:keepNext/>
      <w:spacing w:after="200" w:line="276" w:lineRule="auto"/>
      <w:jc w:val="center"/>
      <w:outlineLvl w:val="2"/>
    </w:pPr>
    <w:rPr>
      <w:rFonts w:ascii="Book Antiqua" w:eastAsia="Calibri" w:hAnsi="Book Antiqua" w:cs="Arial Unicode MS"/>
      <w:b/>
      <w:bCs/>
      <w:color w:val="808080"/>
      <w:u w:val="single"/>
      <w:lang w:eastAsia="en-US"/>
    </w:rPr>
  </w:style>
  <w:style w:type="paragraph" w:styleId="4">
    <w:name w:val="heading 4"/>
    <w:basedOn w:val="a"/>
    <w:next w:val="a"/>
    <w:qFormat/>
    <w:pPr>
      <w:keepNext/>
      <w:spacing w:after="200" w:line="276" w:lineRule="auto"/>
      <w:outlineLvl w:val="3"/>
    </w:pPr>
    <w:rPr>
      <w:rFonts w:ascii="Book Antiqua" w:eastAsia="Calibri" w:hAnsi="Book Antiqua" w:cs="Arial Unicode MS"/>
      <w:u w:val="single"/>
      <w:lang w:eastAsia="en-US"/>
    </w:rPr>
  </w:style>
  <w:style w:type="paragraph" w:styleId="5">
    <w:name w:val="heading 5"/>
    <w:basedOn w:val="a"/>
    <w:next w:val="a"/>
    <w:qFormat/>
    <w:pPr>
      <w:keepNext/>
      <w:spacing w:after="200" w:line="276" w:lineRule="auto"/>
      <w:jc w:val="both"/>
      <w:outlineLvl w:val="4"/>
    </w:pPr>
    <w:rPr>
      <w:rFonts w:ascii="Book Antiqua" w:eastAsia="Calibri" w:hAnsi="Book Antiqua" w:cs="Arial Unicode MS"/>
      <w:color w:val="808080"/>
      <w:u w:val="single"/>
      <w:lang w:eastAsia="en-US"/>
    </w:rPr>
  </w:style>
  <w:style w:type="paragraph" w:styleId="6">
    <w:name w:val="heading 6"/>
    <w:basedOn w:val="a"/>
    <w:next w:val="a"/>
    <w:qFormat/>
    <w:pPr>
      <w:keepNext/>
      <w:spacing w:before="120" w:after="120"/>
      <w:outlineLvl w:val="5"/>
    </w:pPr>
    <w:rPr>
      <w:rFonts w:ascii="Book Antiqua" w:eastAsia="Arial Unicode MS" w:hAnsi="Book Antiqua" w:cs="Arial Unicode MS"/>
      <w:b/>
      <w:bCs/>
      <w:color w:val="FF0000"/>
    </w:rPr>
  </w:style>
  <w:style w:type="paragraph" w:styleId="7">
    <w:name w:val="heading 7"/>
    <w:basedOn w:val="a"/>
    <w:next w:val="a"/>
    <w:qFormat/>
    <w:pPr>
      <w:keepNext/>
      <w:spacing w:before="120" w:after="120"/>
      <w:outlineLvl w:val="6"/>
    </w:pPr>
    <w:rPr>
      <w:rFonts w:ascii="Verdana" w:hAnsi="Verdana"/>
      <w:color w:val="FF0000"/>
      <w:u w:val="single"/>
    </w:rPr>
  </w:style>
  <w:style w:type="paragraph" w:styleId="8">
    <w:name w:val="heading 8"/>
    <w:basedOn w:val="a"/>
    <w:next w:val="a"/>
    <w:qFormat/>
    <w:pPr>
      <w:keepNext/>
      <w:spacing w:before="120" w:after="120"/>
      <w:jc w:val="center"/>
      <w:outlineLvl w:val="7"/>
    </w:pPr>
    <w:rPr>
      <w:rFonts w:ascii="Verdana" w:hAnsi="Verdana"/>
      <w:b/>
      <w:bCs/>
      <w:szCs w:val="28"/>
      <w:u w:val="single"/>
    </w:rPr>
  </w:style>
  <w:style w:type="paragraph" w:styleId="9">
    <w:name w:val="heading 9"/>
    <w:basedOn w:val="a"/>
    <w:next w:val="a"/>
    <w:qFormat/>
    <w:pPr>
      <w:keepNext/>
      <w:shd w:val="clear" w:color="auto" w:fill="336699"/>
      <w:jc w:val="center"/>
      <w:outlineLvl w:val="8"/>
    </w:pPr>
    <w:rPr>
      <w:rFonts w:ascii="Calibri" w:hAnsi="Calibri"/>
      <w:b/>
      <w:color w:va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720" w:right="540" w:hanging="360"/>
    </w:pPr>
    <w:rPr>
      <w:rFonts w:eastAsia="SimSun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-">
    <w:name w:val="Hyperlink"/>
    <w:rPr>
      <w:color w:val="0000FF"/>
      <w:u w:val="single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customStyle="1" w:styleId="Verdana">
    <w:name w:val="Στυλ Verdana"/>
    <w:rPr>
      <w:rFonts w:ascii="Verdana" w:hAnsi="Verdana" w:hint="default"/>
      <w:sz w:val="20"/>
    </w:rPr>
  </w:style>
  <w:style w:type="paragraph" w:styleId="a6">
    <w:name w:val="List Paragraph"/>
    <w:basedOn w:val="a"/>
    <w:qFormat/>
    <w:pPr>
      <w:spacing w:line="300" w:lineRule="auto"/>
      <w:ind w:left="720"/>
      <w:jc w:val="both"/>
    </w:pPr>
    <w:rPr>
      <w:rFonts w:ascii="Arial" w:hAnsi="Arial"/>
      <w:sz w:val="22"/>
      <w:szCs w:val="20"/>
      <w:lang w:eastAsia="en-US"/>
    </w:rPr>
  </w:style>
  <w:style w:type="paragraph" w:styleId="a7">
    <w:name w:val="Body Text"/>
    <w:basedOn w:val="a"/>
    <w:pPr>
      <w:spacing w:line="280" w:lineRule="atLeast"/>
      <w:jc w:val="both"/>
    </w:pPr>
  </w:style>
  <w:style w:type="paragraph" w:styleId="a8">
    <w:name w:val="footnote text"/>
    <w:basedOn w:val="a"/>
    <w:semiHidden/>
    <w:pPr>
      <w:widowControl w:val="0"/>
      <w:suppressAutoHyphens/>
      <w:jc w:val="both"/>
    </w:pPr>
    <w:rPr>
      <w:rFonts w:ascii="Book Antiqua" w:eastAsia="Arial" w:hAnsi="Book Antiqua"/>
      <w:kern w:val="2"/>
      <w:sz w:val="20"/>
      <w:szCs w:val="20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character" w:styleId="a9">
    <w:name w:val="footnote reference"/>
    <w:semiHidden/>
    <w:rPr>
      <w:vertAlign w:val="superscript"/>
    </w:rPr>
  </w:style>
  <w:style w:type="character" w:customStyle="1" w:styleId="CharChar">
    <w:name w:val="Char Char"/>
    <w:rPr>
      <w:sz w:val="24"/>
      <w:szCs w:val="24"/>
    </w:rPr>
  </w:style>
  <w:style w:type="paragraph" w:styleId="aa">
    <w:name w:val="No Spacing"/>
    <w:uiPriority w:val="1"/>
    <w:qFormat/>
    <w:rsid w:val="00AB7464"/>
    <w:rPr>
      <w:rFonts w:ascii="Calibri" w:hAnsi="Calibri"/>
      <w:sz w:val="22"/>
      <w:szCs w:val="22"/>
    </w:rPr>
  </w:style>
  <w:style w:type="character" w:styleId="ab">
    <w:name w:val="page number"/>
    <w:basedOn w:val="a0"/>
    <w:rsid w:val="00467788"/>
  </w:style>
  <w:style w:type="character" w:customStyle="1" w:styleId="apple-converted-space">
    <w:name w:val="apple-converted-space"/>
    <w:basedOn w:val="a0"/>
    <w:rsid w:val="00970F73"/>
  </w:style>
  <w:style w:type="character" w:styleId="ac">
    <w:name w:val="Strong"/>
    <w:qFormat/>
    <w:rsid w:val="006D64A8"/>
    <w:rPr>
      <w:b/>
      <w:bCs/>
    </w:rPr>
  </w:style>
  <w:style w:type="paragraph" w:styleId="ad">
    <w:name w:val="Plain Text"/>
    <w:basedOn w:val="a"/>
    <w:link w:val="Char"/>
    <w:uiPriority w:val="99"/>
    <w:unhideWhenUsed/>
    <w:rsid w:val="00D52C58"/>
    <w:rPr>
      <w:rFonts w:ascii="Consolas" w:eastAsia="Calibri" w:hAnsi="Consolas"/>
      <w:sz w:val="21"/>
      <w:szCs w:val="21"/>
      <w:lang w:eastAsia="x-none"/>
    </w:rPr>
  </w:style>
  <w:style w:type="character" w:customStyle="1" w:styleId="Char">
    <w:name w:val="Απλό κείμενο Char"/>
    <w:link w:val="ad"/>
    <w:uiPriority w:val="99"/>
    <w:rsid w:val="00D52C58"/>
    <w:rPr>
      <w:rFonts w:ascii="Consolas" w:eastAsia="Calibri" w:hAnsi="Consolas" w:cs="Times New Roman"/>
      <w:sz w:val="21"/>
      <w:szCs w:val="21"/>
      <w:lang w:val="el-GR"/>
    </w:rPr>
  </w:style>
  <w:style w:type="paragraph" w:styleId="ae">
    <w:name w:val="Balloon Text"/>
    <w:basedOn w:val="a"/>
    <w:link w:val="Char0"/>
    <w:rsid w:val="0048686C"/>
    <w:rPr>
      <w:rFonts w:ascii="Tahoma" w:hAnsi="Tahoma"/>
      <w:sz w:val="16"/>
      <w:szCs w:val="16"/>
      <w:lang w:val="x-none" w:eastAsia="x-none"/>
    </w:rPr>
  </w:style>
  <w:style w:type="character" w:customStyle="1" w:styleId="Char0">
    <w:name w:val="Κείμενο πλαισίου Char"/>
    <w:link w:val="ae"/>
    <w:rsid w:val="0048686C"/>
    <w:rPr>
      <w:rFonts w:ascii="Tahoma" w:hAnsi="Tahoma" w:cs="Tahoma"/>
      <w:sz w:val="16"/>
      <w:szCs w:val="16"/>
    </w:rPr>
  </w:style>
  <w:style w:type="character" w:styleId="af">
    <w:name w:val="Emphasis"/>
    <w:qFormat/>
    <w:rsid w:val="00E86B25"/>
    <w:rPr>
      <w:i/>
      <w:iCs/>
    </w:rPr>
  </w:style>
  <w:style w:type="character" w:customStyle="1" w:styleId="WW-">
    <w:name w:val="WW-Σύνδεσμος διαδικτύου"/>
    <w:qFormat/>
    <w:rsid w:val="00CF1F7F"/>
    <w:rPr>
      <w:color w:val="0000FF"/>
      <w:u w:val="single"/>
    </w:rPr>
  </w:style>
  <w:style w:type="character" w:customStyle="1" w:styleId="ListLabel301">
    <w:name w:val="ListLabel 301"/>
    <w:qFormat/>
    <w:rsid w:val="00CF1F7F"/>
    <w:rPr>
      <w:rFonts w:ascii="Times New Roman" w:eastAsia="Times New Roman" w:hAnsi="Times New Roman" w:cs="Times New Roman"/>
      <w:color w:val="000000"/>
      <w:u w:val="single"/>
    </w:rPr>
  </w:style>
  <w:style w:type="paragraph" w:customStyle="1" w:styleId="21">
    <w:name w:val="Παράγραφος λίστας2"/>
    <w:basedOn w:val="a"/>
    <w:qFormat/>
    <w:rsid w:val="00CF1F7F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zh-CN" w:bidi="hi-IN"/>
    </w:rPr>
  </w:style>
  <w:style w:type="character" w:customStyle="1" w:styleId="10">
    <w:name w:val="Ανεπίλυτη αναφορά1"/>
    <w:uiPriority w:val="99"/>
    <w:semiHidden/>
    <w:unhideWhenUsed/>
    <w:rsid w:val="009704E9"/>
    <w:rPr>
      <w:color w:val="605E5C"/>
      <w:shd w:val="clear" w:color="auto" w:fill="E1DFDD"/>
    </w:rPr>
  </w:style>
  <w:style w:type="character" w:styleId="-0">
    <w:name w:val="FollowedHyperlink"/>
    <w:rsid w:val="005444E0"/>
    <w:rPr>
      <w:color w:val="954F72"/>
      <w:u w:val="single"/>
    </w:rPr>
  </w:style>
  <w:style w:type="table" w:styleId="af0">
    <w:name w:val="Table Grid"/>
    <w:basedOn w:val="a1"/>
    <w:rsid w:val="00F90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b3">
    <w:name w:val="Κανονικό (Web)3"/>
    <w:basedOn w:val="a"/>
    <w:rsid w:val="00720830"/>
    <w:pPr>
      <w:suppressAutoHyphens/>
      <w:spacing w:before="280" w:after="280"/>
    </w:pPr>
    <w:rPr>
      <w:lang w:eastAsia="zh-CN"/>
    </w:rPr>
  </w:style>
  <w:style w:type="character" w:styleId="af1">
    <w:name w:val="Unresolved Mention"/>
    <w:basedOn w:val="a0"/>
    <w:uiPriority w:val="99"/>
    <w:semiHidden/>
    <w:unhideWhenUsed/>
    <w:rsid w:val="005108E7"/>
    <w:rPr>
      <w:color w:val="605E5C"/>
      <w:shd w:val="clear" w:color="auto" w:fill="E1DFDD"/>
    </w:rPr>
  </w:style>
  <w:style w:type="paragraph" w:styleId="-HTML">
    <w:name w:val="HTML Preformatted"/>
    <w:basedOn w:val="a"/>
    <w:link w:val="-HTMLChar"/>
    <w:qFormat/>
    <w:rsid w:val="00D20D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rsid w:val="00D20D08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ov.gr/ipiresies/ergasia-kai-asphalise/anergia/ephapax-khrematike-parokhe-gia-anergous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dypa.gov.gr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dypa.gov.gr/poy-aniko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gov.gr/ipiresies/polites-kai-kathemerinoteta/ex-apostaseos-exuperetese-politon/exuperetese-me-telediaskepse-apo-ton-organismo-apaskholeses-ergatikou-dunamikou-oaed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4EF91B5520F8488C72632DB084E5E1" ma:contentTypeVersion="11" ma:contentTypeDescription="Create a new document." ma:contentTypeScope="" ma:versionID="dc601f9c18f75d8deca663f574908e8f">
  <xsd:schema xmlns:xsd="http://www.w3.org/2001/XMLSchema" xmlns:xs="http://www.w3.org/2001/XMLSchema" xmlns:p="http://schemas.microsoft.com/office/2006/metadata/properties" xmlns:ns3="3eaba282-294a-4113-ad3c-947fbf6ad92b" targetNamespace="http://schemas.microsoft.com/office/2006/metadata/properties" ma:root="true" ma:fieldsID="d8795ed103383cd4272a3ba73052d66c" ns3:_="">
    <xsd:import namespace="3eaba282-294a-4113-ad3c-947fbf6ad9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ba282-294a-4113-ad3c-947fbf6ad9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9ED1B-DC71-457E-A863-8DE94A0E13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aba282-294a-4113-ad3c-947fbf6ad9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D68974-E5FD-4DD3-A44D-E22C62CF4E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17883D-6BBC-4A73-8DC9-7CC133C08F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532637F-FF93-4477-A1E5-46B7883A2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563</Words>
  <Characters>3041</Characters>
  <Application>Microsoft Office Word</Application>
  <DocSecurity>0</DocSecurity>
  <Lines>25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ΕΛΛΗΝΙΚΗ ΔΗΜΟΚΡΑΤΙΑ</vt:lpstr>
      <vt:lpstr>ΕΛΛΗΝΙΚΗ ΔΗΜΟΚΡΑΤΙΑ</vt:lpstr>
    </vt:vector>
  </TitlesOfParts>
  <Company>oaed</Company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pc3</dc:creator>
  <cp:keywords/>
  <cp:lastModifiedBy>OAED</cp:lastModifiedBy>
  <cp:revision>3</cp:revision>
  <cp:lastPrinted>2023-01-18T14:04:00Z</cp:lastPrinted>
  <dcterms:created xsi:type="dcterms:W3CDTF">2023-01-19T09:02:00Z</dcterms:created>
  <dcterms:modified xsi:type="dcterms:W3CDTF">2023-01-19T09:11:00Z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0x010100F74EF91B5520F8488C72632DB084E5E1</vt:lpwstr>
  </property>
</Properties>
</file>